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891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85"/>
        <w:gridCol w:w="4260"/>
      </w:tblGrid>
      <w:tr w:rsidR="007C16FC" w:rsidRPr="006703ED" w14:paraId="2926166F" w14:textId="77777777" w:rsidTr="00B16A37">
        <w:trPr>
          <w:trHeight w:val="1710"/>
        </w:trPr>
        <w:tc>
          <w:tcPr>
            <w:tcW w:w="3168" w:type="dxa"/>
          </w:tcPr>
          <w:p w14:paraId="507E7EB3" w14:textId="77777777" w:rsidR="007C16FC" w:rsidRPr="006703ED" w:rsidRDefault="00B16A37" w:rsidP="00AE73BF">
            <w:r w:rsidRPr="006703ED">
              <w:rPr>
                <w:noProof/>
                <w:lang w:eastAsia="sk-SK"/>
              </w:rPr>
              <w:drawing>
                <wp:inline distT="0" distB="0" distL="0" distR="0" wp14:anchorId="007AA2E7" wp14:editId="7BC82FE3">
                  <wp:extent cx="1668703" cy="1040600"/>
                  <wp:effectExtent l="19050" t="0" r="7697" b="0"/>
                  <wp:docPr id="7" name="Obrázok 7" descr="ZSK_LOGO_ZSK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SK_LOGO_ZSK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145" cy="1045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F8573" w14:textId="77777777" w:rsidR="00B16A37" w:rsidRPr="006703ED" w:rsidRDefault="00B16A37" w:rsidP="00AE73BF"/>
        </w:tc>
        <w:tc>
          <w:tcPr>
            <w:tcW w:w="1485" w:type="dxa"/>
          </w:tcPr>
          <w:p w14:paraId="773F603F" w14:textId="77777777" w:rsidR="007C16FC" w:rsidRPr="006703ED" w:rsidRDefault="007C16FC" w:rsidP="00AE73BF">
            <w:r w:rsidRPr="006703ED">
              <w:rPr>
                <w:noProof/>
                <w:lang w:eastAsia="sk-SK"/>
              </w:rPr>
              <w:drawing>
                <wp:inline distT="0" distB="0" distL="0" distR="0" wp14:anchorId="49E20B9B" wp14:editId="7FE40D26">
                  <wp:extent cx="857250" cy="857250"/>
                  <wp:effectExtent l="19050" t="0" r="0" b="0"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 w14:paraId="555C3810" w14:textId="77777777" w:rsidR="00B16A37" w:rsidRPr="006703ED" w:rsidRDefault="007C16FC" w:rsidP="00AE73BF">
            <w:pPr>
              <w:rPr>
                <w:b/>
                <w:sz w:val="28"/>
                <w:szCs w:val="28"/>
              </w:rPr>
            </w:pPr>
            <w:r w:rsidRPr="006703ED">
              <w:rPr>
                <w:b/>
                <w:sz w:val="28"/>
                <w:szCs w:val="28"/>
              </w:rPr>
              <w:t xml:space="preserve"> </w:t>
            </w:r>
          </w:p>
          <w:p w14:paraId="4DDF9C4C" w14:textId="77777777" w:rsidR="007C16FC" w:rsidRPr="006703ED" w:rsidRDefault="007C16FC" w:rsidP="00AE73BF">
            <w:pPr>
              <w:rPr>
                <w:b/>
                <w:sz w:val="28"/>
                <w:szCs w:val="28"/>
              </w:rPr>
            </w:pPr>
            <w:r w:rsidRPr="006703ED">
              <w:rPr>
                <w:b/>
                <w:sz w:val="28"/>
                <w:szCs w:val="28"/>
              </w:rPr>
              <w:t>Stredná odborná škola lesnícka</w:t>
            </w:r>
          </w:p>
          <w:p w14:paraId="167BEB53" w14:textId="77777777" w:rsidR="007C16FC" w:rsidRPr="006703ED" w:rsidRDefault="007C16FC" w:rsidP="00AE73BF">
            <w:pPr>
              <w:jc w:val="center"/>
            </w:pPr>
            <w:r w:rsidRPr="006703ED">
              <w:t>Medvedzie 135</w:t>
            </w:r>
          </w:p>
          <w:p w14:paraId="2AFF8F38" w14:textId="77777777" w:rsidR="007C16FC" w:rsidRPr="006703ED" w:rsidRDefault="007C16FC" w:rsidP="00AE73BF">
            <w:pPr>
              <w:jc w:val="center"/>
            </w:pPr>
            <w:r w:rsidRPr="006703ED">
              <w:t>027 44  Tvrdošín</w:t>
            </w:r>
          </w:p>
        </w:tc>
      </w:tr>
    </w:tbl>
    <w:p w14:paraId="353777EB" w14:textId="77777777" w:rsidR="0086460D" w:rsidRPr="00FE4446" w:rsidRDefault="0086460D" w:rsidP="0086460D">
      <w:pPr>
        <w:rPr>
          <w:b/>
        </w:rPr>
      </w:pPr>
    </w:p>
    <w:p w14:paraId="78F5322F" w14:textId="3475F8E3" w:rsidR="00A2699C" w:rsidRPr="00FE4446" w:rsidRDefault="00A2699C" w:rsidP="000D00A9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FE4446">
        <w:rPr>
          <w:b/>
          <w:bCs/>
          <w:color w:val="000000"/>
          <w:sz w:val="28"/>
          <w:szCs w:val="28"/>
        </w:rPr>
        <w:t>Podmienky prijatia a k</w:t>
      </w:r>
      <w:r w:rsidR="000D00A9" w:rsidRPr="00FE4446">
        <w:rPr>
          <w:b/>
          <w:bCs/>
          <w:color w:val="000000"/>
          <w:sz w:val="28"/>
          <w:szCs w:val="28"/>
        </w:rPr>
        <w:t xml:space="preserve">ritériá pre </w:t>
      </w:r>
      <w:r w:rsidRPr="00FE4446">
        <w:rPr>
          <w:b/>
          <w:bCs/>
          <w:color w:val="000000"/>
          <w:sz w:val="28"/>
          <w:szCs w:val="28"/>
        </w:rPr>
        <w:t>prijatie</w:t>
      </w:r>
      <w:r w:rsidR="000D00A9" w:rsidRPr="00FE4446">
        <w:rPr>
          <w:b/>
          <w:bCs/>
          <w:color w:val="000000"/>
          <w:sz w:val="28"/>
          <w:szCs w:val="28"/>
        </w:rPr>
        <w:t xml:space="preserve"> </w:t>
      </w:r>
      <w:r w:rsidRPr="00FE4446">
        <w:rPr>
          <w:b/>
          <w:bCs/>
          <w:color w:val="000000"/>
          <w:sz w:val="28"/>
          <w:szCs w:val="28"/>
        </w:rPr>
        <w:t>uchádzačov o štúdium</w:t>
      </w:r>
    </w:p>
    <w:p w14:paraId="2C0032D0" w14:textId="457FFF1A" w:rsidR="000D00A9" w:rsidRPr="00FE4446" w:rsidRDefault="000D00A9" w:rsidP="000D00A9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FE4446">
        <w:rPr>
          <w:b/>
          <w:bCs/>
          <w:color w:val="000000"/>
          <w:sz w:val="28"/>
          <w:szCs w:val="28"/>
        </w:rPr>
        <w:t xml:space="preserve"> </w:t>
      </w:r>
      <w:r w:rsidR="00F60DC5" w:rsidRPr="00FE4446">
        <w:rPr>
          <w:b/>
          <w:bCs/>
          <w:color w:val="000000"/>
          <w:sz w:val="28"/>
          <w:szCs w:val="28"/>
        </w:rPr>
        <w:t>v</w:t>
      </w:r>
      <w:r w:rsidRPr="00FE4446">
        <w:rPr>
          <w:b/>
          <w:bCs/>
          <w:color w:val="000000"/>
          <w:sz w:val="28"/>
          <w:szCs w:val="28"/>
        </w:rPr>
        <w:t xml:space="preserve"> SOŠ lesníck</w:t>
      </w:r>
      <w:r w:rsidR="00F60DC5" w:rsidRPr="00FE4446">
        <w:rPr>
          <w:b/>
          <w:bCs/>
          <w:color w:val="000000"/>
          <w:sz w:val="28"/>
          <w:szCs w:val="28"/>
        </w:rPr>
        <w:t>ej</w:t>
      </w:r>
      <w:r w:rsidRPr="00FE4446">
        <w:rPr>
          <w:b/>
          <w:bCs/>
          <w:color w:val="000000"/>
          <w:sz w:val="28"/>
          <w:szCs w:val="28"/>
        </w:rPr>
        <w:t xml:space="preserve"> v Tvrdošíne </w:t>
      </w:r>
    </w:p>
    <w:p w14:paraId="1EAA1122" w14:textId="219F1822" w:rsidR="000D00A9" w:rsidRPr="00FE4446" w:rsidRDefault="000D00A9" w:rsidP="000D00A9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FE4446">
        <w:rPr>
          <w:b/>
          <w:bCs/>
          <w:color w:val="000000"/>
          <w:sz w:val="28"/>
          <w:szCs w:val="28"/>
        </w:rPr>
        <w:t>pre školský rok 202</w:t>
      </w:r>
      <w:r w:rsidR="002E6F29" w:rsidRPr="00FE4446">
        <w:rPr>
          <w:b/>
          <w:bCs/>
          <w:color w:val="000000"/>
          <w:sz w:val="28"/>
          <w:szCs w:val="28"/>
        </w:rPr>
        <w:t>4</w:t>
      </w:r>
      <w:r w:rsidRPr="00FE4446">
        <w:rPr>
          <w:b/>
          <w:bCs/>
          <w:color w:val="000000"/>
          <w:sz w:val="28"/>
          <w:szCs w:val="28"/>
        </w:rPr>
        <w:t>/202</w:t>
      </w:r>
      <w:r w:rsidR="002E6F29" w:rsidRPr="00FE4446">
        <w:rPr>
          <w:b/>
          <w:bCs/>
          <w:color w:val="000000"/>
          <w:sz w:val="28"/>
          <w:szCs w:val="28"/>
        </w:rPr>
        <w:t>5</w:t>
      </w:r>
      <w:r w:rsidRPr="00FE4446">
        <w:rPr>
          <w:b/>
          <w:bCs/>
          <w:color w:val="000000"/>
          <w:sz w:val="28"/>
          <w:szCs w:val="28"/>
        </w:rPr>
        <w:t xml:space="preserve"> - učebné odbory trojročné</w:t>
      </w:r>
      <w:r w:rsidR="00A2699C" w:rsidRPr="00FE4446">
        <w:rPr>
          <w:b/>
          <w:bCs/>
          <w:color w:val="000000"/>
          <w:sz w:val="28"/>
          <w:szCs w:val="28"/>
        </w:rPr>
        <w:t>.</w:t>
      </w:r>
    </w:p>
    <w:p w14:paraId="7D600856" w14:textId="282332F0" w:rsidR="000D00A9" w:rsidRPr="00FE4446" w:rsidRDefault="00A54F4E" w:rsidP="000D00A9">
      <w:pPr>
        <w:autoSpaceDE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E4446">
        <w:rPr>
          <w:b/>
          <w:color w:val="000000"/>
          <w:sz w:val="28"/>
          <w:szCs w:val="28"/>
          <w:shd w:val="clear" w:color="auto" w:fill="FFFFFF"/>
        </w:rPr>
        <w:t>EDU ID školy: 100008802</w:t>
      </w:r>
    </w:p>
    <w:p w14:paraId="79F6C40D" w14:textId="66214C65" w:rsidR="00FE4446" w:rsidRDefault="00FE4446" w:rsidP="00FE4446">
      <w:pPr>
        <w:pStyle w:val="Zkladntext"/>
        <w:spacing w:before="207"/>
        <w:ind w:right="226"/>
        <w:jc w:val="both"/>
      </w:pPr>
      <w:r>
        <w:t>Ponuka učebných odborov:</w:t>
      </w:r>
    </w:p>
    <w:tbl>
      <w:tblPr>
        <w:tblpPr w:leftFromText="141" w:rightFromText="141" w:vertAnchor="page" w:horzAnchor="margin" w:tblpY="5116"/>
        <w:tblW w:w="7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3160"/>
        <w:gridCol w:w="2126"/>
      </w:tblGrid>
      <w:tr w:rsidR="005F2850" w:rsidRPr="007D3819" w14:paraId="522D231A" w14:textId="390CF32A" w:rsidTr="005F2850"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E67A9D0" w14:textId="77777777" w:rsidR="005F2850" w:rsidRPr="007D3819" w:rsidRDefault="005F2850" w:rsidP="00FE4446">
            <w:pPr>
              <w:rPr>
                <w:b/>
                <w:lang w:eastAsia="en-US"/>
              </w:rPr>
            </w:pPr>
            <w:r w:rsidRPr="007D3819">
              <w:rPr>
                <w:b/>
              </w:rPr>
              <w:t>Kód odboru</w:t>
            </w:r>
          </w:p>
        </w:tc>
        <w:tc>
          <w:tcPr>
            <w:tcW w:w="31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9EA8467" w14:textId="5F7C774F" w:rsidR="005F2850" w:rsidRPr="007D3819" w:rsidRDefault="005F2850" w:rsidP="00FE4446">
            <w:pPr>
              <w:rPr>
                <w:b/>
                <w:lang w:eastAsia="en-US"/>
              </w:rPr>
            </w:pPr>
            <w:r w:rsidRPr="007D3819">
              <w:rPr>
                <w:b/>
              </w:rPr>
              <w:t>Odbor učebný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4E64D37" w14:textId="77777777" w:rsidR="005F2850" w:rsidRPr="007D3819" w:rsidRDefault="005F2850" w:rsidP="00FE4446">
            <w:pPr>
              <w:jc w:val="center"/>
              <w:rPr>
                <w:b/>
                <w:lang w:eastAsia="en-US"/>
              </w:rPr>
            </w:pPr>
            <w:r w:rsidRPr="007D3819">
              <w:rPr>
                <w:b/>
              </w:rPr>
              <w:t>Dĺžka štúdia</w:t>
            </w:r>
          </w:p>
        </w:tc>
      </w:tr>
      <w:tr w:rsidR="005F2850" w:rsidRPr="007D3819" w14:paraId="5D70CE2D" w14:textId="6CDEB1BD" w:rsidTr="005F2850"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A87A68" w14:textId="77777777" w:rsidR="005F2850" w:rsidRPr="007D3819" w:rsidRDefault="005F2850" w:rsidP="00FE4446">
            <w:pPr>
              <w:jc w:val="center"/>
              <w:rPr>
                <w:lang w:eastAsia="en-US"/>
              </w:rPr>
            </w:pPr>
            <w:r w:rsidRPr="007D3819">
              <w:t>2466 H04</w:t>
            </w:r>
          </w:p>
        </w:tc>
        <w:tc>
          <w:tcPr>
            <w:tcW w:w="31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815E4" w14:textId="1C6B2DF9" w:rsidR="005F2850" w:rsidRDefault="005F2850" w:rsidP="00FE4446">
            <w:pPr>
              <w:jc w:val="center"/>
            </w:pPr>
            <w:r w:rsidRPr="007D3819">
              <w:t>mechanik opravár - lesné stroje a</w:t>
            </w:r>
            <w:r>
              <w:t> </w:t>
            </w:r>
            <w:r w:rsidRPr="007D3819">
              <w:t>zariadenia</w:t>
            </w:r>
          </w:p>
          <w:p w14:paraId="626CB914" w14:textId="36C94B6B" w:rsidR="005F2850" w:rsidRPr="007D3819" w:rsidRDefault="005F2850" w:rsidP="00FE4446">
            <w:pPr>
              <w:jc w:val="center"/>
              <w:rPr>
                <w:lang w:eastAsia="en-US"/>
              </w:rPr>
            </w:pPr>
            <w:r>
              <w:t>mechanička opravárka – lesné stroje a zariadenia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05112E" w14:textId="77777777" w:rsidR="005F2850" w:rsidRPr="007D3819" w:rsidRDefault="005F2850" w:rsidP="00FE4446">
            <w:pPr>
              <w:jc w:val="center"/>
              <w:rPr>
                <w:lang w:eastAsia="en-US"/>
              </w:rPr>
            </w:pPr>
            <w:r w:rsidRPr="007D3819">
              <w:t>3 roky</w:t>
            </w:r>
          </w:p>
        </w:tc>
      </w:tr>
      <w:tr w:rsidR="005F2850" w:rsidRPr="007D3819" w14:paraId="384714BA" w14:textId="0C39462D" w:rsidTr="005F2850"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BA28497" w14:textId="77777777" w:rsidR="005F2850" w:rsidRPr="007D3819" w:rsidRDefault="005F2850" w:rsidP="00FE4446">
            <w:pPr>
              <w:jc w:val="center"/>
              <w:rPr>
                <w:lang w:eastAsia="en-US"/>
              </w:rPr>
            </w:pPr>
            <w:r w:rsidRPr="007D3819">
              <w:t>4524 H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C38295B" w14:textId="77777777" w:rsidR="005F2850" w:rsidRDefault="005F2850" w:rsidP="00FE4446">
            <w:pPr>
              <w:jc w:val="center"/>
            </w:pPr>
            <w:r w:rsidRPr="007D3819">
              <w:t>agromechanizátor,</w:t>
            </w:r>
            <w:r>
              <w:t xml:space="preserve"> </w:t>
            </w:r>
            <w:r w:rsidRPr="007D3819">
              <w:t>opravár</w:t>
            </w:r>
          </w:p>
          <w:p w14:paraId="17D7F5F2" w14:textId="37AFA59A" w:rsidR="005F2850" w:rsidRPr="007D3819" w:rsidRDefault="005F2850" w:rsidP="00FE4446">
            <w:pPr>
              <w:jc w:val="center"/>
              <w:rPr>
                <w:lang w:eastAsia="en-US"/>
              </w:rPr>
            </w:pPr>
            <w:r>
              <w:t>agromechanizátorka, opravárka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30314F0" w14:textId="77777777" w:rsidR="005F2850" w:rsidRPr="007D3819" w:rsidRDefault="005F2850" w:rsidP="00FE4446">
            <w:pPr>
              <w:jc w:val="center"/>
              <w:rPr>
                <w:lang w:eastAsia="en-US"/>
              </w:rPr>
            </w:pPr>
            <w:r w:rsidRPr="007D3819">
              <w:t>3 roky</w:t>
            </w:r>
          </w:p>
        </w:tc>
      </w:tr>
      <w:tr w:rsidR="005F2850" w:rsidRPr="007D3819" w14:paraId="5DAEECEF" w14:textId="700D0ECC" w:rsidTr="005F2850">
        <w:tc>
          <w:tcPr>
            <w:tcW w:w="20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9F2FFBC" w14:textId="77777777" w:rsidR="005F2850" w:rsidRPr="007D3819" w:rsidRDefault="005F2850" w:rsidP="00FE4446">
            <w:pPr>
              <w:jc w:val="center"/>
              <w:rPr>
                <w:lang w:eastAsia="en-US"/>
              </w:rPr>
            </w:pPr>
            <w:r w:rsidRPr="007D3819">
              <w:t>4575 H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92044BB" w14:textId="77777777" w:rsidR="005F2850" w:rsidRDefault="005F2850" w:rsidP="00FE4446">
            <w:pPr>
              <w:jc w:val="center"/>
            </w:pPr>
            <w:r w:rsidRPr="007D3819">
              <w:t>mechanizátor lesnej výroby</w:t>
            </w:r>
          </w:p>
          <w:p w14:paraId="1A4992CF" w14:textId="38944CEA" w:rsidR="005F2850" w:rsidRPr="007D3819" w:rsidRDefault="005F2850" w:rsidP="00FE4446">
            <w:pPr>
              <w:jc w:val="center"/>
              <w:rPr>
                <w:lang w:eastAsia="en-US"/>
              </w:rPr>
            </w:pPr>
            <w:r>
              <w:t>mechanizátorka lesnej výroby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391DBEE" w14:textId="77777777" w:rsidR="005F2850" w:rsidRPr="007D3819" w:rsidRDefault="005F2850" w:rsidP="00FE4446">
            <w:pPr>
              <w:jc w:val="center"/>
              <w:rPr>
                <w:lang w:eastAsia="en-US"/>
              </w:rPr>
            </w:pPr>
            <w:r w:rsidRPr="007D3819">
              <w:t>3 roky</w:t>
            </w:r>
          </w:p>
        </w:tc>
      </w:tr>
    </w:tbl>
    <w:p w14:paraId="16383CFF" w14:textId="77777777" w:rsidR="005F2850" w:rsidRDefault="005F2850" w:rsidP="006703ED">
      <w:pPr>
        <w:pStyle w:val="Zkladntext"/>
        <w:spacing w:before="207"/>
        <w:ind w:left="158" w:right="226"/>
        <w:jc w:val="both"/>
      </w:pPr>
    </w:p>
    <w:p w14:paraId="49CCF985" w14:textId="77777777" w:rsidR="005F2850" w:rsidRDefault="005F2850" w:rsidP="006703ED">
      <w:pPr>
        <w:pStyle w:val="Zkladntext"/>
        <w:spacing w:before="207"/>
        <w:ind w:left="158" w:right="226"/>
        <w:jc w:val="both"/>
      </w:pPr>
    </w:p>
    <w:p w14:paraId="61A38B5D" w14:textId="77777777" w:rsidR="005F2850" w:rsidRDefault="005F2850" w:rsidP="006703ED">
      <w:pPr>
        <w:pStyle w:val="Zkladntext"/>
        <w:spacing w:before="207"/>
        <w:ind w:left="158" w:right="226"/>
        <w:jc w:val="both"/>
      </w:pPr>
    </w:p>
    <w:p w14:paraId="0C943315" w14:textId="77777777" w:rsidR="005F2850" w:rsidRDefault="005F2850" w:rsidP="006703ED">
      <w:pPr>
        <w:pStyle w:val="Zkladntext"/>
        <w:spacing w:before="207"/>
        <w:ind w:left="158" w:right="226"/>
        <w:jc w:val="both"/>
      </w:pPr>
    </w:p>
    <w:p w14:paraId="1FF4EA07" w14:textId="77777777" w:rsidR="005F2850" w:rsidRDefault="005F2850" w:rsidP="006703ED">
      <w:pPr>
        <w:pStyle w:val="Zkladntext"/>
        <w:spacing w:before="207"/>
        <w:ind w:left="158" w:right="226"/>
        <w:jc w:val="both"/>
      </w:pPr>
    </w:p>
    <w:p w14:paraId="79F2D075" w14:textId="77777777" w:rsidR="005F2850" w:rsidRDefault="005F2850" w:rsidP="006703ED">
      <w:pPr>
        <w:pStyle w:val="Zkladntext"/>
        <w:spacing w:before="207"/>
        <w:ind w:left="158" w:right="226"/>
        <w:jc w:val="both"/>
      </w:pPr>
    </w:p>
    <w:p w14:paraId="2DFB683A" w14:textId="77777777" w:rsidR="005F2850" w:rsidRDefault="005F2850" w:rsidP="006703ED">
      <w:pPr>
        <w:pStyle w:val="Zkladntext"/>
        <w:spacing w:before="207"/>
        <w:ind w:left="158" w:right="226"/>
        <w:jc w:val="both"/>
      </w:pPr>
    </w:p>
    <w:p w14:paraId="1D06075E" w14:textId="1E5599B7" w:rsidR="006703ED" w:rsidRPr="006703ED" w:rsidRDefault="006703ED" w:rsidP="006703ED">
      <w:pPr>
        <w:pStyle w:val="Zkladntext"/>
        <w:spacing w:before="207"/>
        <w:ind w:left="158" w:right="226"/>
        <w:jc w:val="both"/>
      </w:pPr>
      <w:r w:rsidRPr="006703ED">
        <w:t>Riaditeľ</w:t>
      </w:r>
      <w:r w:rsidRPr="006703ED">
        <w:rPr>
          <w:spacing w:val="34"/>
        </w:rPr>
        <w:t xml:space="preserve"> </w:t>
      </w:r>
      <w:r w:rsidRPr="006703ED">
        <w:t>SOŠ</w:t>
      </w:r>
      <w:r w:rsidRPr="006703ED">
        <w:rPr>
          <w:spacing w:val="34"/>
        </w:rPr>
        <w:t xml:space="preserve"> </w:t>
      </w:r>
      <w:r w:rsidRPr="006703ED">
        <w:t>lesníckej</w:t>
      </w:r>
      <w:r w:rsidRPr="006703ED">
        <w:rPr>
          <w:spacing w:val="34"/>
        </w:rPr>
        <w:t xml:space="preserve"> </w:t>
      </w:r>
      <w:r w:rsidRPr="006703ED">
        <w:t>v</w:t>
      </w:r>
      <w:r w:rsidRPr="006703ED">
        <w:rPr>
          <w:spacing w:val="33"/>
        </w:rPr>
        <w:t xml:space="preserve"> </w:t>
      </w:r>
      <w:r w:rsidRPr="006703ED">
        <w:t>Tvrdošíne</w:t>
      </w:r>
      <w:r w:rsidRPr="006703ED">
        <w:rPr>
          <w:spacing w:val="32"/>
        </w:rPr>
        <w:t xml:space="preserve"> </w:t>
      </w:r>
      <w:r w:rsidRPr="006703ED">
        <w:t>v</w:t>
      </w:r>
      <w:r w:rsidRPr="006703ED">
        <w:rPr>
          <w:spacing w:val="33"/>
        </w:rPr>
        <w:t xml:space="preserve"> </w:t>
      </w:r>
      <w:r w:rsidRPr="006703ED">
        <w:t>zmysle</w:t>
      </w:r>
      <w:r w:rsidRPr="006703ED">
        <w:rPr>
          <w:spacing w:val="33"/>
        </w:rPr>
        <w:t xml:space="preserve"> </w:t>
      </w:r>
      <w:r w:rsidRPr="006703ED">
        <w:t>§</w:t>
      </w:r>
      <w:r w:rsidRPr="006703ED">
        <w:rPr>
          <w:spacing w:val="35"/>
        </w:rPr>
        <w:t xml:space="preserve"> </w:t>
      </w:r>
      <w:r w:rsidRPr="006703ED">
        <w:t>62</w:t>
      </w:r>
      <w:r w:rsidRPr="006703ED">
        <w:rPr>
          <w:spacing w:val="33"/>
        </w:rPr>
        <w:t xml:space="preserve"> </w:t>
      </w:r>
      <w:r w:rsidRPr="006703ED">
        <w:t>až</w:t>
      </w:r>
      <w:r w:rsidRPr="006703ED">
        <w:rPr>
          <w:spacing w:val="35"/>
        </w:rPr>
        <w:t xml:space="preserve"> </w:t>
      </w:r>
      <w:r w:rsidRPr="006703ED">
        <w:t>68</w:t>
      </w:r>
      <w:r w:rsidRPr="006703ED">
        <w:rPr>
          <w:spacing w:val="34"/>
        </w:rPr>
        <w:t xml:space="preserve"> </w:t>
      </w:r>
      <w:r w:rsidRPr="006703ED">
        <w:t>zákona</w:t>
      </w:r>
      <w:r w:rsidRPr="006703ED">
        <w:rPr>
          <w:spacing w:val="32"/>
        </w:rPr>
        <w:t xml:space="preserve"> č</w:t>
      </w:r>
      <w:r w:rsidRPr="006703ED">
        <w:t xml:space="preserve">. 245/2008 Z. z. o výchove a vzdelávaní (školský zákon) a o zmene a doplnení niektorých zákonov v znení </w:t>
      </w:r>
      <w:r w:rsidR="006011E9">
        <w:t>neskorších predpisov</w:t>
      </w:r>
      <w:r w:rsidR="00FE4446">
        <w:t xml:space="preserve"> </w:t>
      </w:r>
      <w:r w:rsidRPr="006703ED">
        <w:t>a</w:t>
      </w:r>
      <w:r w:rsidRPr="006703ED">
        <w:rPr>
          <w:spacing w:val="-1"/>
        </w:rPr>
        <w:t xml:space="preserve"> </w:t>
      </w:r>
      <w:r w:rsidRPr="006703ED">
        <w:t>po</w:t>
      </w:r>
      <w:r w:rsidRPr="006703ED">
        <w:rPr>
          <w:spacing w:val="-10"/>
        </w:rPr>
        <w:t xml:space="preserve"> </w:t>
      </w:r>
      <w:r w:rsidRPr="006703ED">
        <w:t>prerokovaní</w:t>
      </w:r>
      <w:r w:rsidRPr="006703ED">
        <w:rPr>
          <w:spacing w:val="-10"/>
        </w:rPr>
        <w:t xml:space="preserve"> </w:t>
      </w:r>
      <w:r w:rsidRPr="006703ED">
        <w:t>v pedagogickej</w:t>
      </w:r>
      <w:r w:rsidRPr="006703ED">
        <w:rPr>
          <w:spacing w:val="-10"/>
        </w:rPr>
        <w:t xml:space="preserve"> </w:t>
      </w:r>
      <w:r w:rsidRPr="006703ED">
        <w:t>rade</w:t>
      </w:r>
      <w:r w:rsidRPr="006703ED">
        <w:rPr>
          <w:spacing w:val="-11"/>
        </w:rPr>
        <w:t xml:space="preserve"> </w:t>
      </w:r>
      <w:r w:rsidRPr="006703ED">
        <w:t>školy</w:t>
      </w:r>
      <w:r w:rsidRPr="006703ED">
        <w:rPr>
          <w:spacing w:val="-14"/>
        </w:rPr>
        <w:t xml:space="preserve"> </w:t>
      </w:r>
      <w:r w:rsidRPr="006703ED">
        <w:t xml:space="preserve">dňa </w:t>
      </w:r>
      <w:r w:rsidR="00A2699C">
        <w:t>1</w:t>
      </w:r>
      <w:r w:rsidR="00011956">
        <w:t>6</w:t>
      </w:r>
      <w:r w:rsidRPr="006703ED">
        <w:t>.</w:t>
      </w:r>
      <w:r w:rsidR="002E6F29">
        <w:t>11</w:t>
      </w:r>
      <w:r w:rsidRPr="006703ED">
        <w:t>.202</w:t>
      </w:r>
      <w:r w:rsidR="00011956">
        <w:t>2</w:t>
      </w:r>
      <w:r w:rsidRPr="006703ED">
        <w:t xml:space="preserve"> stanovuje nasledovné kritériá a</w:t>
      </w:r>
      <w:r w:rsidRPr="006703ED">
        <w:rPr>
          <w:spacing w:val="-2"/>
        </w:rPr>
        <w:t xml:space="preserve"> </w:t>
      </w:r>
      <w:r w:rsidRPr="006703ED">
        <w:t xml:space="preserve">podmienky pre prijatie uchádzačov na </w:t>
      </w:r>
      <w:r w:rsidRPr="006703ED">
        <w:rPr>
          <w:spacing w:val="-2"/>
        </w:rPr>
        <w:t>štúdium:</w:t>
      </w:r>
    </w:p>
    <w:p w14:paraId="5E3BC233" w14:textId="78ADFB4D" w:rsidR="00E600D3" w:rsidRDefault="00E600D3" w:rsidP="006703ED">
      <w:pPr>
        <w:pStyle w:val="Zkladntext"/>
        <w:spacing w:before="4"/>
      </w:pPr>
    </w:p>
    <w:p w14:paraId="210BB379" w14:textId="50105426" w:rsidR="000D00A9" w:rsidRPr="000D44CA" w:rsidRDefault="00FF4FB3" w:rsidP="000D00A9">
      <w:pPr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</w:t>
      </w:r>
      <w:r w:rsidR="000D44CA" w:rsidRPr="000D44CA">
        <w:rPr>
          <w:b/>
          <w:bCs/>
          <w:color w:val="000000"/>
          <w:sz w:val="28"/>
          <w:szCs w:val="28"/>
        </w:rPr>
        <w:t xml:space="preserve">) </w:t>
      </w:r>
      <w:r w:rsidR="000D44CA">
        <w:rPr>
          <w:b/>
          <w:bCs/>
          <w:color w:val="000000"/>
          <w:sz w:val="28"/>
          <w:szCs w:val="28"/>
        </w:rPr>
        <w:t xml:space="preserve">  </w:t>
      </w:r>
      <w:r w:rsidR="000D00A9" w:rsidRPr="000D44CA">
        <w:rPr>
          <w:b/>
          <w:bCs/>
          <w:color w:val="000000"/>
          <w:sz w:val="28"/>
          <w:szCs w:val="28"/>
        </w:rPr>
        <w:t>Podmienky prijatia:</w:t>
      </w:r>
    </w:p>
    <w:p w14:paraId="58F0EBA4" w14:textId="77777777" w:rsidR="000D00A9" w:rsidRPr="006703ED" w:rsidRDefault="000D00A9" w:rsidP="000D44CA">
      <w:pPr>
        <w:autoSpaceDE w:val="0"/>
        <w:ind w:left="426"/>
        <w:rPr>
          <w:color w:val="000000"/>
        </w:rPr>
      </w:pPr>
      <w:r w:rsidRPr="006703ED">
        <w:rPr>
          <w:color w:val="000000"/>
        </w:rPr>
        <w:t>- úspešné ukon</w:t>
      </w:r>
      <w:r w:rsidRPr="006703ED">
        <w:rPr>
          <w:rFonts w:eastAsia="TimesNewRoman"/>
          <w:color w:val="000000"/>
        </w:rPr>
        <w:t>č</w:t>
      </w:r>
      <w:r w:rsidRPr="006703ED">
        <w:rPr>
          <w:color w:val="000000"/>
        </w:rPr>
        <w:t>enie 9. ro</w:t>
      </w:r>
      <w:r w:rsidRPr="006703ED">
        <w:rPr>
          <w:rFonts w:eastAsia="TimesNewRoman"/>
          <w:color w:val="000000"/>
        </w:rPr>
        <w:t>č</w:t>
      </w:r>
      <w:r w:rsidRPr="006703ED">
        <w:rPr>
          <w:color w:val="000000"/>
        </w:rPr>
        <w:t>níka ZŠ,</w:t>
      </w:r>
    </w:p>
    <w:p w14:paraId="2D8CE5BF" w14:textId="447A3E44" w:rsidR="000D00A9" w:rsidRPr="006703ED" w:rsidRDefault="000D00A9" w:rsidP="000D44CA">
      <w:pPr>
        <w:autoSpaceDE w:val="0"/>
        <w:ind w:left="426"/>
        <w:rPr>
          <w:color w:val="000000"/>
        </w:rPr>
      </w:pPr>
      <w:r w:rsidRPr="006703ED">
        <w:rPr>
          <w:color w:val="000000"/>
        </w:rPr>
        <w:t>- dobrý zdravotný stav</w:t>
      </w:r>
      <w:r w:rsidR="00023C37" w:rsidRPr="006703ED">
        <w:rPr>
          <w:color w:val="000000"/>
        </w:rPr>
        <w:t>,</w:t>
      </w:r>
    </w:p>
    <w:p w14:paraId="11568AD5" w14:textId="58AD0694" w:rsidR="00E9560D" w:rsidRPr="00FC03B4" w:rsidRDefault="000D44CA" w:rsidP="006011E9">
      <w:pPr>
        <w:autoSpaceDE w:val="0"/>
        <w:ind w:left="567" w:hanging="283"/>
      </w:pPr>
      <w:r>
        <w:rPr>
          <w:color w:val="000000"/>
        </w:rPr>
        <w:t xml:space="preserve">  </w:t>
      </w:r>
      <w:r w:rsidR="006011E9">
        <w:rPr>
          <w:color w:val="000000"/>
        </w:rPr>
        <w:t xml:space="preserve"> </w:t>
      </w:r>
      <w:r w:rsidR="00E9560D" w:rsidRPr="006703ED">
        <w:rPr>
          <w:color w:val="000000"/>
        </w:rPr>
        <w:t xml:space="preserve">- pre odbor 4575 H mechanizátor lesnej výroby sa vyžaduje potvrdenie o zdravotnej  </w:t>
      </w:r>
      <w:r>
        <w:rPr>
          <w:color w:val="000000"/>
        </w:rPr>
        <w:t xml:space="preserve">   </w:t>
      </w:r>
      <w:r w:rsidR="00A2699C">
        <w:rPr>
          <w:color w:val="000000"/>
        </w:rPr>
        <w:t xml:space="preserve"> </w:t>
      </w:r>
      <w:r w:rsidR="00E9560D" w:rsidRPr="006703ED">
        <w:rPr>
          <w:color w:val="000000"/>
        </w:rPr>
        <w:t>spôsobilosti žiaka ( tlačivo je dostupné na webovej stránke školy – prijímacie konanie</w:t>
      </w:r>
      <w:r w:rsidR="00240674" w:rsidRPr="006703ED">
        <w:rPr>
          <w:color w:val="000000"/>
        </w:rPr>
        <w:t xml:space="preserve"> )</w:t>
      </w:r>
      <w:r w:rsidR="006011E9">
        <w:rPr>
          <w:color w:val="000000"/>
        </w:rPr>
        <w:t>.</w:t>
      </w:r>
      <w:r w:rsidR="00C04346" w:rsidRPr="00C04346">
        <w:rPr>
          <w:rFonts w:asciiTheme="minorHAnsi" w:hAnsiTheme="minorHAnsi" w:cstheme="minorHAnsi"/>
          <w:color w:val="000000" w:themeColor="text1"/>
        </w:rPr>
        <w:t xml:space="preserve"> </w:t>
      </w:r>
      <w:r w:rsidR="00C04346" w:rsidRPr="00FC03B4">
        <w:t>Zdravotnú spôsobilosť posudzuje lekár so špecializáciou v príslušnom špecializačnom odbore.</w:t>
      </w:r>
    </w:p>
    <w:p w14:paraId="4018DAEE" w14:textId="0DE7C718" w:rsidR="00023C37" w:rsidRDefault="00023C37" w:rsidP="000D44CA">
      <w:pPr>
        <w:autoSpaceDE w:val="0"/>
        <w:ind w:left="426"/>
        <w:rPr>
          <w:color w:val="000000"/>
        </w:rPr>
      </w:pPr>
      <w:r w:rsidRPr="006703ED">
        <w:rPr>
          <w:color w:val="000000"/>
        </w:rPr>
        <w:t xml:space="preserve">- </w:t>
      </w:r>
      <w:r w:rsidR="00A2699C">
        <w:rPr>
          <w:color w:val="000000"/>
        </w:rPr>
        <w:t xml:space="preserve">uchádzač o štúdium </w:t>
      </w:r>
      <w:r w:rsidRPr="006703ED">
        <w:rPr>
          <w:color w:val="000000"/>
        </w:rPr>
        <w:t>nie je žiakom inej strednej školy</w:t>
      </w:r>
      <w:r w:rsidR="00240674" w:rsidRPr="006703ED">
        <w:rPr>
          <w:color w:val="000000"/>
        </w:rPr>
        <w:t>.</w:t>
      </w:r>
    </w:p>
    <w:p w14:paraId="0FCD9207" w14:textId="5C67D3C2" w:rsidR="0036068C" w:rsidRDefault="0036068C" w:rsidP="000D44CA">
      <w:pPr>
        <w:autoSpaceDE w:val="0"/>
        <w:ind w:left="426"/>
        <w:rPr>
          <w:color w:val="000000"/>
        </w:rPr>
      </w:pPr>
    </w:p>
    <w:p w14:paraId="1493B63A" w14:textId="49EF4C61" w:rsidR="000D00A9" w:rsidRPr="00143940" w:rsidRDefault="00FF4FB3" w:rsidP="000D00A9">
      <w:pPr>
        <w:autoSpaceDE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</w:t>
      </w:r>
      <w:r w:rsidR="00143940" w:rsidRPr="00143940">
        <w:rPr>
          <w:b/>
          <w:color w:val="000000"/>
          <w:sz w:val="28"/>
          <w:szCs w:val="28"/>
        </w:rPr>
        <w:t>)  Kritériá pre prijatie uchádzačov o štúdium</w:t>
      </w:r>
    </w:p>
    <w:p w14:paraId="01C299C7" w14:textId="013CC189" w:rsidR="000D00A9" w:rsidRPr="006703ED" w:rsidRDefault="000D00A9" w:rsidP="000D00A9">
      <w:pPr>
        <w:pStyle w:val="Default"/>
        <w:jc w:val="both"/>
        <w:rPr>
          <w:rFonts w:eastAsia="Times New Roman"/>
        </w:rPr>
      </w:pPr>
      <w:r w:rsidRPr="006703ED">
        <w:rPr>
          <w:rFonts w:eastAsia="Times New Roman"/>
        </w:rPr>
        <w:t>Riaditeľ školy prijme uchádza</w:t>
      </w:r>
      <w:r w:rsidRPr="006703ED">
        <w:rPr>
          <w:rFonts w:eastAsia="TimesNewRoman"/>
        </w:rPr>
        <w:t>č</w:t>
      </w:r>
      <w:r w:rsidRPr="006703ED">
        <w:rPr>
          <w:rFonts w:eastAsia="Times New Roman"/>
        </w:rPr>
        <w:t xml:space="preserve">ov o štúdium </w:t>
      </w:r>
      <w:r w:rsidRPr="006703ED">
        <w:rPr>
          <w:rFonts w:eastAsia="Times New Roman"/>
          <w:b/>
          <w:bCs/>
        </w:rPr>
        <w:t xml:space="preserve">bez prijímacej skúšky </w:t>
      </w:r>
      <w:r w:rsidRPr="006703ED">
        <w:rPr>
          <w:rFonts w:eastAsia="Times New Roman"/>
        </w:rPr>
        <w:t>do určeného po</w:t>
      </w:r>
      <w:r w:rsidRPr="006703ED">
        <w:rPr>
          <w:rFonts w:eastAsia="TimesNewRoman"/>
        </w:rPr>
        <w:t>č</w:t>
      </w:r>
      <w:r w:rsidRPr="006703ED">
        <w:rPr>
          <w:rFonts w:eastAsia="Times New Roman"/>
        </w:rPr>
        <w:t xml:space="preserve">tu žiakov </w:t>
      </w:r>
      <w:r w:rsidR="0036068C">
        <w:rPr>
          <w:rFonts w:eastAsia="Times New Roman"/>
        </w:rPr>
        <w:br/>
      </w:r>
      <w:r w:rsidRPr="006703ED">
        <w:rPr>
          <w:rFonts w:eastAsia="Times New Roman"/>
        </w:rPr>
        <w:t>v jednotlivých  u</w:t>
      </w:r>
      <w:r w:rsidRPr="006703ED">
        <w:rPr>
          <w:rFonts w:eastAsia="TimesNewRoman"/>
        </w:rPr>
        <w:t>č</w:t>
      </w:r>
      <w:r w:rsidRPr="006703ED">
        <w:rPr>
          <w:rFonts w:eastAsia="Times New Roman"/>
        </w:rPr>
        <w:t>ebných odboroch.</w:t>
      </w:r>
    </w:p>
    <w:p w14:paraId="1C25B9BC" w14:textId="12D958D9" w:rsidR="00C04346" w:rsidRPr="00FC03B4" w:rsidRDefault="000D00A9" w:rsidP="00C04346">
      <w:pPr>
        <w:pStyle w:val="Normlnywebov"/>
        <w:spacing w:before="0" w:beforeAutospacing="0" w:after="0" w:afterAutospacing="0"/>
        <w:jc w:val="both"/>
        <w:rPr>
          <w:bCs/>
          <w:noProof/>
        </w:rPr>
      </w:pPr>
      <w:r w:rsidRPr="006703ED">
        <w:t xml:space="preserve">Ak sa na niektorý z uvedených odborov prihlási viac uchádzačov ako môže škola prijať, </w:t>
      </w:r>
      <w:r w:rsidR="000D44CA">
        <w:t>prijatie</w:t>
      </w:r>
      <w:r w:rsidRPr="006703ED">
        <w:t xml:space="preserve"> uchádzačov na uvedené učebné odbory sa uskutoční na základe </w:t>
      </w:r>
      <w:r w:rsidRPr="006703ED">
        <w:rPr>
          <w:b/>
          <w:iCs/>
        </w:rPr>
        <w:t xml:space="preserve">študijných výsledkov- </w:t>
      </w:r>
      <w:r w:rsidRPr="006703ED">
        <w:rPr>
          <w:iCs/>
        </w:rPr>
        <w:t xml:space="preserve"> priemerného prospechu známok</w:t>
      </w:r>
      <w:r w:rsidR="00023C37" w:rsidRPr="006703ED">
        <w:rPr>
          <w:iCs/>
        </w:rPr>
        <w:t xml:space="preserve"> </w:t>
      </w:r>
      <w:r w:rsidR="00240674" w:rsidRPr="006703ED">
        <w:rPr>
          <w:iCs/>
        </w:rPr>
        <w:t>z</w:t>
      </w:r>
      <w:r w:rsidR="00023C37" w:rsidRPr="006703ED">
        <w:rPr>
          <w:iCs/>
        </w:rPr>
        <w:t> predmeto</w:t>
      </w:r>
      <w:r w:rsidR="00240674" w:rsidRPr="006703ED">
        <w:rPr>
          <w:iCs/>
        </w:rPr>
        <w:t>v</w:t>
      </w:r>
      <w:r w:rsidR="00023C37" w:rsidRPr="006703ED">
        <w:rPr>
          <w:iCs/>
        </w:rPr>
        <w:t xml:space="preserve"> MAT, SLJ, ANJ, FYZ, </w:t>
      </w:r>
      <w:r w:rsidR="00023C37" w:rsidRPr="00FC03B4">
        <w:rPr>
          <w:iCs/>
        </w:rPr>
        <w:t>BIO</w:t>
      </w:r>
      <w:r w:rsidR="00C04346" w:rsidRPr="00FC03B4">
        <w:rPr>
          <w:noProof/>
        </w:rPr>
        <w:t xml:space="preserve"> za priemer známok </w:t>
      </w:r>
      <w:r w:rsidR="0036068C">
        <w:rPr>
          <w:noProof/>
        </w:rPr>
        <w:br/>
      </w:r>
      <w:r w:rsidR="00C04346" w:rsidRPr="00FC03B4">
        <w:rPr>
          <w:noProof/>
        </w:rPr>
        <w:t>na koncoročnom vysvedčení</w:t>
      </w:r>
      <w:r w:rsidRPr="00FC03B4">
        <w:rPr>
          <w:iCs/>
        </w:rPr>
        <w:t xml:space="preserve"> 8. ročník</w:t>
      </w:r>
      <w:r w:rsidR="00207700" w:rsidRPr="00FC03B4">
        <w:rPr>
          <w:iCs/>
        </w:rPr>
        <w:t>u</w:t>
      </w:r>
      <w:r w:rsidRPr="00FC03B4">
        <w:rPr>
          <w:iCs/>
        </w:rPr>
        <w:t xml:space="preserve"> </w:t>
      </w:r>
      <w:r w:rsidR="00C04346" w:rsidRPr="00FC03B4">
        <w:rPr>
          <w:iCs/>
        </w:rPr>
        <w:t xml:space="preserve">a </w:t>
      </w:r>
      <w:r w:rsidR="00C04346" w:rsidRPr="00FC03B4">
        <w:rPr>
          <w:noProof/>
        </w:rPr>
        <w:t xml:space="preserve">I. polrok 9. ročníka. </w:t>
      </w:r>
    </w:p>
    <w:p w14:paraId="21921E71" w14:textId="2DA8E780" w:rsidR="000D00A9" w:rsidRPr="006703ED" w:rsidRDefault="006011E9" w:rsidP="00207700">
      <w:pPr>
        <w:pStyle w:val="Default"/>
        <w:jc w:val="both"/>
        <w:rPr>
          <w:iCs/>
          <w:lang w:eastAsia="sk-SK"/>
        </w:rPr>
      </w:pPr>
      <w:r>
        <w:rPr>
          <w:rFonts w:eastAsia="Times New Roman"/>
          <w:iCs/>
          <w:color w:val="auto"/>
          <w:lang w:eastAsia="sk-SK"/>
        </w:rPr>
        <w:t>D</w:t>
      </w:r>
      <w:r w:rsidR="000D00A9" w:rsidRPr="00FC03B4">
        <w:rPr>
          <w:iCs/>
          <w:color w:val="auto"/>
          <w:lang w:eastAsia="sk-SK"/>
        </w:rPr>
        <w:t xml:space="preserve">osiahnuté priemery sa sčítajú </w:t>
      </w:r>
      <w:r w:rsidR="000D00A9" w:rsidRPr="006703ED">
        <w:rPr>
          <w:iCs/>
          <w:lang w:eastAsia="sk-SK"/>
        </w:rPr>
        <w:t>a následne bude zostavené poradie uchádzačov o štúdium.</w:t>
      </w:r>
    </w:p>
    <w:p w14:paraId="7DA6A2E6" w14:textId="77777777" w:rsidR="00207700" w:rsidRPr="006703ED" w:rsidRDefault="00207700" w:rsidP="00207700">
      <w:pPr>
        <w:pStyle w:val="Default"/>
        <w:jc w:val="both"/>
        <w:rPr>
          <w:iCs/>
          <w:lang w:eastAsia="sk-SK"/>
        </w:rPr>
      </w:pPr>
      <w:r w:rsidRPr="006703ED">
        <w:rPr>
          <w:iCs/>
          <w:lang w:eastAsia="sk-SK"/>
        </w:rPr>
        <w:lastRenderedPageBreak/>
        <w:t xml:space="preserve">Ak </w:t>
      </w:r>
      <w:r w:rsidR="00240674" w:rsidRPr="006703ED">
        <w:rPr>
          <w:iCs/>
          <w:lang w:eastAsia="sk-SK"/>
        </w:rPr>
        <w:t>bol niektorý z predmetov</w:t>
      </w:r>
      <w:r w:rsidRPr="006703ED">
        <w:rPr>
          <w:iCs/>
          <w:lang w:eastAsia="sk-SK"/>
        </w:rPr>
        <w:t xml:space="preserve"> v danom roku</w:t>
      </w:r>
      <w:r w:rsidR="00240674" w:rsidRPr="006703ED">
        <w:rPr>
          <w:iCs/>
          <w:lang w:eastAsia="sk-SK"/>
        </w:rPr>
        <w:t xml:space="preserve"> alebo polroku </w:t>
      </w:r>
      <w:r w:rsidRPr="006703ED">
        <w:rPr>
          <w:iCs/>
          <w:lang w:eastAsia="sk-SK"/>
        </w:rPr>
        <w:t>hodnotený  „absolvoval“, nahradí sa toto hodnotenie daného predmetu z najbližšieho  roka alebo polroka, v ktorom bol žiak hodnotený známkou.</w:t>
      </w:r>
    </w:p>
    <w:p w14:paraId="7CC45E31" w14:textId="77777777" w:rsidR="00240674" w:rsidRPr="006703ED" w:rsidRDefault="00240674" w:rsidP="00207700">
      <w:pPr>
        <w:pStyle w:val="Default"/>
        <w:jc w:val="both"/>
        <w:rPr>
          <w:iCs/>
          <w:lang w:eastAsia="sk-SK"/>
        </w:rPr>
      </w:pPr>
    </w:p>
    <w:p w14:paraId="145E7BC2" w14:textId="77777777" w:rsidR="000D00A9" w:rsidRPr="006703ED" w:rsidRDefault="000D00A9" w:rsidP="000D00A9">
      <w:pPr>
        <w:shd w:val="clear" w:color="auto" w:fill="F2F2F2"/>
        <w:jc w:val="both"/>
        <w:rPr>
          <w:b/>
          <w:color w:val="000000"/>
          <w:lang w:eastAsia="sk-SK"/>
        </w:rPr>
      </w:pPr>
      <w:r w:rsidRPr="006703ED">
        <w:rPr>
          <w:b/>
          <w:color w:val="000000"/>
          <w:lang w:eastAsia="sk-SK"/>
        </w:rPr>
        <w:t xml:space="preserve">V prípade rovnakého počtu získaných bodov </w:t>
      </w:r>
      <w:r w:rsidR="00240674" w:rsidRPr="006703ED">
        <w:rPr>
          <w:b/>
          <w:color w:val="000000"/>
          <w:lang w:eastAsia="sk-SK"/>
        </w:rPr>
        <w:t xml:space="preserve">( priemerov známok ) </w:t>
      </w:r>
      <w:r w:rsidRPr="006703ED">
        <w:rPr>
          <w:b/>
          <w:color w:val="000000"/>
          <w:lang w:eastAsia="sk-SK"/>
        </w:rPr>
        <w:t>bude o poradí uchádzačov rozhodovať:</w:t>
      </w:r>
    </w:p>
    <w:p w14:paraId="07BE81FE" w14:textId="77777777" w:rsidR="000D00A9" w:rsidRPr="006703ED" w:rsidRDefault="000D00A9" w:rsidP="000D00A9">
      <w:pPr>
        <w:numPr>
          <w:ilvl w:val="0"/>
          <w:numId w:val="2"/>
        </w:num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>Bude uprednostnený uchádzač so zmenenou pracovnou schopnosťou (doložiť</w:t>
      </w:r>
    </w:p>
    <w:p w14:paraId="328DAFD0" w14:textId="77777777" w:rsidR="000D00A9" w:rsidRPr="006703ED" w:rsidRDefault="000D00A9" w:rsidP="000D00A9">
      <w:pPr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            rozhodnutím LPK – zákon 245/2008 Z.z. § 67, odst.3 k</w:t>
      </w:r>
      <w:r w:rsidR="00240674" w:rsidRPr="006703ED">
        <w:rPr>
          <w:color w:val="000000"/>
          <w:lang w:eastAsia="sk-SK"/>
        </w:rPr>
        <w:t> </w:t>
      </w:r>
      <w:r w:rsidRPr="006703ED">
        <w:rPr>
          <w:color w:val="000000"/>
          <w:lang w:eastAsia="sk-SK"/>
        </w:rPr>
        <w:t>prihláške</w:t>
      </w:r>
      <w:r w:rsidR="00240674" w:rsidRPr="006703ED">
        <w:rPr>
          <w:color w:val="000000"/>
          <w:lang w:eastAsia="sk-SK"/>
        </w:rPr>
        <w:t xml:space="preserve"> na štúdium</w:t>
      </w:r>
      <w:r w:rsidRPr="006703ED">
        <w:rPr>
          <w:color w:val="000000"/>
          <w:lang w:eastAsia="sk-SK"/>
        </w:rPr>
        <w:t>).</w:t>
      </w:r>
    </w:p>
    <w:p w14:paraId="009E7D6E" w14:textId="186464C4" w:rsidR="000D00A9" w:rsidRPr="006703ED" w:rsidRDefault="000D00A9" w:rsidP="000D00A9">
      <w:pPr>
        <w:numPr>
          <w:ilvl w:val="0"/>
          <w:numId w:val="2"/>
        </w:num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Lepší priemer známok </w:t>
      </w:r>
      <w:r w:rsidR="008F058C">
        <w:rPr>
          <w:color w:val="000000"/>
          <w:lang w:eastAsia="sk-SK"/>
        </w:rPr>
        <w:t>zo SJL za 6. až 9. ročník</w:t>
      </w:r>
      <w:r w:rsidRPr="006703ED">
        <w:rPr>
          <w:color w:val="000000"/>
          <w:lang w:eastAsia="sk-SK"/>
        </w:rPr>
        <w:t>.</w:t>
      </w:r>
    </w:p>
    <w:p w14:paraId="5B3EA7A5" w14:textId="2BEA04F1" w:rsidR="00207700" w:rsidRPr="006703ED" w:rsidRDefault="00207700" w:rsidP="00B94F9B">
      <w:pPr>
        <w:numPr>
          <w:ilvl w:val="0"/>
          <w:numId w:val="2"/>
        </w:num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Lepší priemer známok </w:t>
      </w:r>
      <w:r w:rsidR="008F058C">
        <w:rPr>
          <w:color w:val="000000"/>
          <w:lang w:eastAsia="sk-SK"/>
        </w:rPr>
        <w:t>z predmetu FYZ za 6. až 9. ročník</w:t>
      </w:r>
      <w:r w:rsidRPr="006703ED">
        <w:rPr>
          <w:color w:val="000000"/>
          <w:lang w:eastAsia="sk-SK"/>
        </w:rPr>
        <w:t>.</w:t>
      </w:r>
    </w:p>
    <w:p w14:paraId="0DB2581C" w14:textId="77777777" w:rsidR="000D00A9" w:rsidRPr="006703ED" w:rsidRDefault="000D00A9" w:rsidP="000D00A9">
      <w:pPr>
        <w:numPr>
          <w:ilvl w:val="0"/>
          <w:numId w:val="2"/>
        </w:num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Účasť na rôznych súťažiach a olympiádach počas štúdia na  ZŠ, </w:t>
      </w:r>
      <w:r w:rsidR="00D8459D" w:rsidRPr="006703ED">
        <w:rPr>
          <w:color w:val="000000"/>
          <w:lang w:eastAsia="sk-SK"/>
        </w:rPr>
        <w:t>o ktorých sú doklady</w:t>
      </w:r>
      <w:r w:rsidRPr="006703ED">
        <w:rPr>
          <w:color w:val="000000"/>
          <w:lang w:eastAsia="sk-SK"/>
        </w:rPr>
        <w:t xml:space="preserve"> </w:t>
      </w:r>
      <w:r w:rsidR="00D8459D" w:rsidRPr="006703ED">
        <w:rPr>
          <w:color w:val="000000"/>
          <w:lang w:eastAsia="sk-SK"/>
        </w:rPr>
        <w:t>priložené k</w:t>
      </w:r>
      <w:r w:rsidRPr="006703ED">
        <w:rPr>
          <w:color w:val="000000"/>
          <w:lang w:eastAsia="sk-SK"/>
        </w:rPr>
        <w:t xml:space="preserve"> prihlášk</w:t>
      </w:r>
      <w:r w:rsidR="00D8459D" w:rsidRPr="006703ED">
        <w:rPr>
          <w:color w:val="000000"/>
          <w:lang w:eastAsia="sk-SK"/>
        </w:rPr>
        <w:t>e</w:t>
      </w:r>
      <w:r w:rsidRPr="006703ED">
        <w:rPr>
          <w:color w:val="000000"/>
          <w:lang w:eastAsia="sk-SK"/>
        </w:rPr>
        <w:t xml:space="preserve"> ( v poradí: celoslovenské, krajské a okresné ). </w:t>
      </w:r>
    </w:p>
    <w:p w14:paraId="0DEAF015" w14:textId="77777777" w:rsidR="000D00A9" w:rsidRPr="006703ED" w:rsidRDefault="000D00A9" w:rsidP="000D00A9">
      <w:pPr>
        <w:spacing w:line="276" w:lineRule="auto"/>
        <w:jc w:val="both"/>
        <w:rPr>
          <w:color w:val="000000"/>
          <w:lang w:eastAsia="sk-SK"/>
        </w:rPr>
      </w:pPr>
    </w:p>
    <w:p w14:paraId="09091B2B" w14:textId="77777777" w:rsidR="000D00A9" w:rsidRPr="006703ED" w:rsidRDefault="000D00A9" w:rsidP="000D00A9">
      <w:pPr>
        <w:autoSpaceDE w:val="0"/>
        <w:rPr>
          <w:rStyle w:val="Vrazn"/>
          <w:b w:val="0"/>
          <w:color w:val="000000"/>
          <w:shd w:val="clear" w:color="auto" w:fill="FFFFFF"/>
        </w:rPr>
      </w:pPr>
      <w:r w:rsidRPr="006703ED">
        <w:rPr>
          <w:rStyle w:val="Vrazn"/>
          <w:color w:val="000000"/>
          <w:shd w:val="clear" w:color="auto" w:fill="FFFFFF"/>
        </w:rPr>
        <w:t>Ak bol žiak na základnej škole vzdelávaný ako žiak so zdravotným znevýhodnením, je zákonný zástupca povinný túto skutočnosť uviesť v prihláške na  štúdium na strednú školu.</w:t>
      </w:r>
    </w:p>
    <w:p w14:paraId="4A034329" w14:textId="77777777" w:rsidR="00C04346" w:rsidRPr="00FC03B4" w:rsidRDefault="00C04346" w:rsidP="00C04346">
      <w:pPr>
        <w:shd w:val="clear" w:color="auto" w:fill="FFFFFF"/>
        <w:jc w:val="both"/>
        <w:textAlignment w:val="baseline"/>
        <w:rPr>
          <w:b/>
          <w:u w:val="single"/>
        </w:rPr>
      </w:pPr>
      <w:r w:rsidRPr="00FC03B4">
        <w:rPr>
          <w:b/>
          <w:u w:val="single"/>
        </w:rPr>
        <w:t>Podmienky prijatia pre žiakov so špeciálnymi výchovno-vzdelávacími potrebami:</w:t>
      </w:r>
    </w:p>
    <w:p w14:paraId="7A344DB7" w14:textId="77777777" w:rsidR="00C04346" w:rsidRPr="00FC03B4" w:rsidRDefault="00C04346" w:rsidP="00C04346">
      <w:pPr>
        <w:shd w:val="clear" w:color="auto" w:fill="FFFFFF"/>
        <w:jc w:val="both"/>
        <w:textAlignment w:val="baseline"/>
      </w:pPr>
      <w:r w:rsidRPr="00FC03B4">
        <w:t>Uchádzač so špeciálnymi výchovno-vzdelávacími potrebami pripojí k prihláške na vzdelanie správu z diagnostického vyšetrenia vykonanú zariadením poradenstva a prevencie nie staršiu ako dva roky.</w:t>
      </w:r>
    </w:p>
    <w:p w14:paraId="43964CCF" w14:textId="77777777" w:rsidR="00C04346" w:rsidRPr="00FC03B4" w:rsidRDefault="00C04346" w:rsidP="00C04346">
      <w:pPr>
        <w:shd w:val="clear" w:color="auto" w:fill="FFFFFF"/>
        <w:jc w:val="both"/>
        <w:textAlignment w:val="baseline"/>
      </w:pPr>
    </w:p>
    <w:p w14:paraId="780D6741" w14:textId="77777777" w:rsidR="00C04346" w:rsidRPr="00FC03B4" w:rsidRDefault="00C04346" w:rsidP="00C04346">
      <w:pPr>
        <w:shd w:val="clear" w:color="auto" w:fill="FFFFFF"/>
        <w:jc w:val="both"/>
        <w:textAlignment w:val="baseline"/>
        <w:rPr>
          <w:u w:val="single"/>
        </w:rPr>
      </w:pPr>
      <w:r w:rsidRPr="00FC03B4">
        <w:rPr>
          <w:u w:val="single"/>
        </w:rPr>
        <w:t>Podmienky prijatia uchádzača so zdravotným znevýhodnením:</w:t>
      </w:r>
    </w:p>
    <w:p w14:paraId="353F2273" w14:textId="77777777" w:rsidR="00C04346" w:rsidRPr="00FC03B4" w:rsidRDefault="00C04346" w:rsidP="00C04346">
      <w:pPr>
        <w:shd w:val="clear" w:color="auto" w:fill="FFFFFF"/>
        <w:jc w:val="both"/>
        <w:textAlignment w:val="baseline"/>
      </w:pPr>
      <w:r w:rsidRPr="00FC03B4">
        <w:t>Uchádzač so zdravotným znevýhodnením pripojí k prihláške na vzdelávanie vyjadrenie lekára so špecializáciu všeobecné lekárstvo o zdravotnej spôsobilosti študovať zvolený odbor vzdelávania.</w:t>
      </w:r>
    </w:p>
    <w:p w14:paraId="3D63E350" w14:textId="521956BD" w:rsidR="000D00A9" w:rsidRPr="00FC03B4" w:rsidRDefault="000D00A9" w:rsidP="000D00A9">
      <w:pPr>
        <w:autoSpaceDE w:val="0"/>
        <w:rPr>
          <w:rStyle w:val="Vrazn"/>
          <w:b w:val="0"/>
          <w:shd w:val="clear" w:color="auto" w:fill="FFFFFF"/>
        </w:rPr>
      </w:pPr>
    </w:p>
    <w:p w14:paraId="226A3ECA" w14:textId="3C592675" w:rsidR="00C04346" w:rsidRPr="00FC03B4" w:rsidRDefault="00C04346" w:rsidP="00C04346">
      <w:pPr>
        <w:pStyle w:val="Zkladntext"/>
        <w:spacing w:before="6"/>
        <w:jc w:val="center"/>
        <w:rPr>
          <w:b/>
          <w:sz w:val="26"/>
          <w:szCs w:val="26"/>
        </w:rPr>
      </w:pPr>
      <w:r w:rsidRPr="00FC03B4">
        <w:rPr>
          <w:b/>
          <w:sz w:val="26"/>
          <w:szCs w:val="26"/>
        </w:rPr>
        <w:t xml:space="preserve">ZÁVEREČNÉ USTANOVENIA </w:t>
      </w:r>
    </w:p>
    <w:p w14:paraId="3C1451B9" w14:textId="547F940A" w:rsidR="000D00A9" w:rsidRPr="00FE4446" w:rsidRDefault="000D00A9" w:rsidP="000D00A9">
      <w:pPr>
        <w:spacing w:line="276" w:lineRule="auto"/>
        <w:jc w:val="both"/>
        <w:rPr>
          <w:lang w:eastAsia="sk-SK"/>
        </w:rPr>
      </w:pPr>
      <w:r w:rsidRPr="006703ED">
        <w:rPr>
          <w:color w:val="000000"/>
          <w:lang w:eastAsia="sk-SK"/>
        </w:rPr>
        <w:t xml:space="preserve">O výsledkoch prijímacieho konania  </w:t>
      </w:r>
      <w:r w:rsidRPr="006703ED">
        <w:rPr>
          <w:b/>
          <w:color w:val="000000"/>
          <w:lang w:eastAsia="sk-SK"/>
        </w:rPr>
        <w:t>budú uchádzači informovaní</w:t>
      </w:r>
      <w:r w:rsidRPr="006703ED">
        <w:rPr>
          <w:color w:val="000000"/>
          <w:lang w:eastAsia="sk-SK"/>
        </w:rPr>
        <w:t xml:space="preserve"> prostredníctvom vývesky školy a webovej stránky školy (</w:t>
      </w:r>
      <w:hyperlink r:id="rId10" w:history="1">
        <w:r w:rsidR="006703ED" w:rsidRPr="000B383B">
          <w:rPr>
            <w:rStyle w:val="Hypertextovprepojenie"/>
            <w:lang w:eastAsia="sk-SK"/>
          </w:rPr>
          <w:t>www.sosltv.sk</w:t>
        </w:r>
      </w:hyperlink>
      <w:r w:rsidR="0036068C">
        <w:rPr>
          <w:color w:val="000000"/>
          <w:lang w:eastAsia="sk-SK"/>
        </w:rPr>
        <w:t xml:space="preserve">) </w:t>
      </w:r>
      <w:r w:rsidR="00F27D46" w:rsidRPr="00F27D46">
        <w:rPr>
          <w:b/>
          <w:bCs/>
        </w:rPr>
        <w:t>17. mája 2024.</w:t>
      </w:r>
    </w:p>
    <w:p w14:paraId="3FB03656" w14:textId="77777777" w:rsidR="00FE4446" w:rsidRDefault="000D00A9" w:rsidP="000D00A9">
      <w:pPr>
        <w:spacing w:line="276" w:lineRule="auto"/>
        <w:jc w:val="both"/>
        <w:rPr>
          <w:b/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Prijatým uchádzačom – zákonným zástupcom bude zaslané </w:t>
      </w:r>
      <w:r w:rsidRPr="00FC03B4">
        <w:rPr>
          <w:lang w:eastAsia="sk-SK"/>
        </w:rPr>
        <w:t>R</w:t>
      </w:r>
      <w:r w:rsidRPr="006703ED">
        <w:rPr>
          <w:color w:val="000000"/>
          <w:lang w:eastAsia="sk-SK"/>
        </w:rPr>
        <w:t xml:space="preserve">ozhodnutie o prijatí žiaka na štúdium, </w:t>
      </w:r>
      <w:r w:rsidR="0036068C" w:rsidRPr="00FE4446">
        <w:t>v termíne určenom a zverejnenom ministerstvom školstva</w:t>
      </w:r>
      <w:r w:rsidR="00FE4446">
        <w:t>,</w:t>
      </w:r>
      <w:r w:rsidR="0036068C" w:rsidRPr="00A47F50">
        <w:rPr>
          <w:color w:val="00B050"/>
          <w:spacing w:val="45"/>
        </w:rPr>
        <w:t xml:space="preserve"> </w:t>
      </w:r>
      <w:r w:rsidRPr="006703ED">
        <w:rPr>
          <w:color w:val="000000"/>
          <w:lang w:eastAsia="sk-SK"/>
        </w:rPr>
        <w:t>kde budú uvedené podrobnosti o</w:t>
      </w:r>
      <w:r w:rsidR="00D8459D" w:rsidRPr="006703ED">
        <w:rPr>
          <w:color w:val="000000"/>
          <w:lang w:eastAsia="sk-SK"/>
        </w:rPr>
        <w:t xml:space="preserve"> spôsobe a termíne doručenia </w:t>
      </w:r>
      <w:r w:rsidR="00D8459D" w:rsidRPr="006703ED">
        <w:rPr>
          <w:b/>
          <w:color w:val="000000"/>
          <w:lang w:eastAsia="sk-SK"/>
        </w:rPr>
        <w:t>Potvrdenia o</w:t>
      </w:r>
      <w:r w:rsidR="00E95251">
        <w:rPr>
          <w:b/>
          <w:color w:val="000000"/>
          <w:lang w:eastAsia="sk-SK"/>
        </w:rPr>
        <w:t> nastúpení / nenastúpení</w:t>
      </w:r>
      <w:r w:rsidR="008F058C">
        <w:rPr>
          <w:b/>
          <w:color w:val="000000"/>
          <w:lang w:eastAsia="sk-SK"/>
        </w:rPr>
        <w:t xml:space="preserve"> na </w:t>
      </w:r>
      <w:r w:rsidR="00E95251">
        <w:rPr>
          <w:b/>
          <w:color w:val="000000"/>
          <w:lang w:eastAsia="sk-SK"/>
        </w:rPr>
        <w:t>štúdium</w:t>
      </w:r>
    </w:p>
    <w:p w14:paraId="19A95AAC" w14:textId="79655664" w:rsidR="000D00A9" w:rsidRPr="006703ED" w:rsidRDefault="00D8459D" w:rsidP="000D00A9">
      <w:pPr>
        <w:spacing w:line="276" w:lineRule="auto"/>
        <w:jc w:val="both"/>
        <w:rPr>
          <w:color w:val="000000"/>
          <w:lang w:eastAsia="sk-SK"/>
        </w:rPr>
      </w:pPr>
      <w:r w:rsidRPr="006703ED">
        <w:rPr>
          <w:b/>
          <w:color w:val="000000"/>
          <w:lang w:eastAsia="sk-SK"/>
        </w:rPr>
        <w:t xml:space="preserve"> </w:t>
      </w:r>
      <w:r w:rsidRPr="006703ED">
        <w:rPr>
          <w:color w:val="000000"/>
          <w:lang w:eastAsia="sk-SK"/>
        </w:rPr>
        <w:t xml:space="preserve">( tlačivo je dostupné na webovej stránke školy – Prijímacie konanie). </w:t>
      </w:r>
    </w:p>
    <w:p w14:paraId="6BBF0C16" w14:textId="19537B46" w:rsidR="000D00A9" w:rsidRPr="006703ED" w:rsidRDefault="000D00A9" w:rsidP="00F60DC5">
      <w:pPr>
        <w:spacing w:line="276" w:lineRule="auto"/>
        <w:jc w:val="both"/>
        <w:rPr>
          <w:color w:val="000000"/>
          <w:lang w:eastAsia="sk-SK"/>
        </w:rPr>
      </w:pPr>
      <w:r w:rsidRPr="006703ED">
        <w:rPr>
          <w:color w:val="000000"/>
          <w:lang w:eastAsia="sk-SK"/>
        </w:rPr>
        <w:t xml:space="preserve">Ak </w:t>
      </w:r>
      <w:r w:rsidR="00D8459D" w:rsidRPr="006703ED">
        <w:rPr>
          <w:color w:val="000000"/>
          <w:lang w:eastAsia="sk-SK"/>
        </w:rPr>
        <w:t>do školy</w:t>
      </w:r>
      <w:r w:rsidR="00F27D46">
        <w:rPr>
          <w:color w:val="000000"/>
          <w:lang w:eastAsia="sk-SK"/>
        </w:rPr>
        <w:t xml:space="preserve"> </w:t>
      </w:r>
      <w:r w:rsidR="00F27D46" w:rsidRPr="00F27D46">
        <w:rPr>
          <w:b/>
          <w:bCs/>
          <w:color w:val="000000"/>
          <w:lang w:eastAsia="sk-SK"/>
        </w:rPr>
        <w:t>najneskôr do 22. mája 2024</w:t>
      </w:r>
      <w:r w:rsidR="00F27D46">
        <w:rPr>
          <w:color w:val="000000"/>
          <w:lang w:eastAsia="sk-SK"/>
        </w:rPr>
        <w:t xml:space="preserve"> </w:t>
      </w:r>
      <w:r w:rsidR="00D8459D" w:rsidRPr="006703ED">
        <w:rPr>
          <w:color w:val="000000"/>
          <w:lang w:eastAsia="sk-SK"/>
        </w:rPr>
        <w:t xml:space="preserve"> nebude doručené </w:t>
      </w:r>
      <w:r w:rsidR="00395F1C" w:rsidRPr="006703ED">
        <w:rPr>
          <w:color w:val="000000"/>
          <w:lang w:eastAsia="sk-SK"/>
        </w:rPr>
        <w:t>v termíne Potvrdenie o nastúpení/nenastúpení žiaka na štúdium podpísané zákonnými zástupcami žiaka</w:t>
      </w:r>
      <w:r w:rsidRPr="006703ED">
        <w:rPr>
          <w:color w:val="000000"/>
          <w:lang w:eastAsia="sk-SK"/>
        </w:rPr>
        <w:t xml:space="preserve">, riaditeľ školy to bude považovať za nezáujem prijatého uchádzača študovať v SOŠ lesníckej a rozhodnutie, ktorým bol uchádzač prijatý na štúdium v strednej škole je v zmysle § 68 ods. 3 školského zákona </w:t>
      </w:r>
      <w:r w:rsidRPr="006703ED">
        <w:rPr>
          <w:b/>
          <w:color w:val="000000"/>
          <w:lang w:eastAsia="sk-SK"/>
        </w:rPr>
        <w:t>neplatné</w:t>
      </w:r>
      <w:r w:rsidRPr="006703ED">
        <w:rPr>
          <w:color w:val="000000"/>
          <w:lang w:eastAsia="sk-SK"/>
        </w:rPr>
        <w:t xml:space="preserve">. Na jeho miesto prijme ďalšieho uchádzača v poradí, ktorý vyhovel kritériám na prijatie. </w:t>
      </w:r>
    </w:p>
    <w:p w14:paraId="1B3F9BB0" w14:textId="77777777" w:rsidR="000D00A9" w:rsidRPr="006703ED" w:rsidRDefault="000D00A9" w:rsidP="00F60DC5">
      <w:pPr>
        <w:spacing w:line="276" w:lineRule="auto"/>
        <w:jc w:val="both"/>
        <w:rPr>
          <w:color w:val="000000"/>
          <w:lang w:eastAsia="sk-SK"/>
        </w:rPr>
      </w:pPr>
    </w:p>
    <w:p w14:paraId="3ECAB65F" w14:textId="77777777" w:rsidR="00F60DC5" w:rsidRPr="006703ED" w:rsidRDefault="00F60DC5" w:rsidP="00F60DC5">
      <w:pPr>
        <w:spacing w:line="276" w:lineRule="auto"/>
        <w:jc w:val="both"/>
        <w:rPr>
          <w:sz w:val="22"/>
          <w:szCs w:val="22"/>
          <w:lang w:eastAsia="en-US"/>
        </w:rPr>
      </w:pPr>
      <w:r w:rsidRPr="006703ED">
        <w:t>Proti rozhodnutiu riaditeľa školy o neprijatí sa môže uchádzač alebo zákonný zástupca maloletého uchádzača odvolať v lehote do 5 dní odo dňa doručenia rozhodnutia. Odvolanie sa podáva u riaditeľa školy a  o odvolaní rozhoduje Žilinský samosprávny kraj, odbor školstva a športu v Žiline v prípade, že riaditeľ školy nemohol rozhodnúť s využitím inštitútu autoremedúry.</w:t>
      </w:r>
    </w:p>
    <w:p w14:paraId="6DE4D829" w14:textId="77777777" w:rsidR="00C52634" w:rsidRDefault="00C52634" w:rsidP="000D00A9">
      <w:pPr>
        <w:spacing w:line="276" w:lineRule="auto"/>
        <w:jc w:val="both"/>
      </w:pPr>
    </w:p>
    <w:p w14:paraId="72446482" w14:textId="3FF68D4E" w:rsidR="000D00A9" w:rsidRPr="00C52634" w:rsidRDefault="00C52634" w:rsidP="000D00A9">
      <w:pPr>
        <w:spacing w:line="276" w:lineRule="auto"/>
        <w:jc w:val="both"/>
        <w:rPr>
          <w:b/>
          <w:bCs/>
          <w:color w:val="000000"/>
          <w:lang w:eastAsia="sk-SK"/>
        </w:rPr>
      </w:pPr>
      <w:r w:rsidRPr="00A44820">
        <w:t xml:space="preserve">V súlade s § 66 ods. 6, riaditeľ strednej školy po prerokovaní v pedagogickej rade školy rozhodne o tom, či sa na škole vykonajú prijímacie skúšky v ďalšom termíne na nenaplnený počet miest pre žiakov, ktorých možno prijať do tried prvého ročníka. Toto rozhodnutie zverejní najneskôr </w:t>
      </w:r>
      <w:r w:rsidRPr="00C52634">
        <w:rPr>
          <w:b/>
          <w:bCs/>
        </w:rPr>
        <w:t>do 6. júna</w:t>
      </w:r>
      <w:r>
        <w:rPr>
          <w:b/>
          <w:bCs/>
        </w:rPr>
        <w:t xml:space="preserve"> 2024</w:t>
      </w:r>
      <w:r w:rsidRPr="00C52634">
        <w:rPr>
          <w:b/>
          <w:bCs/>
        </w:rPr>
        <w:t>.</w:t>
      </w:r>
    </w:p>
    <w:p w14:paraId="0B608D6B" w14:textId="121DEA8F" w:rsidR="00C52634" w:rsidRDefault="00C52634" w:rsidP="000D00A9">
      <w:pPr>
        <w:spacing w:line="276" w:lineRule="auto"/>
        <w:rPr>
          <w:color w:val="000000"/>
          <w:lang w:eastAsia="sk-SK"/>
        </w:rPr>
      </w:pPr>
    </w:p>
    <w:p w14:paraId="001987DF" w14:textId="77777777" w:rsidR="00C52634" w:rsidRPr="00C52634" w:rsidRDefault="00C52634" w:rsidP="00C52634">
      <w:pPr>
        <w:spacing w:line="276" w:lineRule="auto"/>
        <w:rPr>
          <w:color w:val="000000"/>
          <w:lang w:eastAsia="sk-SK"/>
        </w:rPr>
      </w:pPr>
      <w:r w:rsidRPr="00C52634">
        <w:rPr>
          <w:color w:val="000000"/>
          <w:lang w:eastAsia="sk-SK"/>
        </w:rPr>
        <w:lastRenderedPageBreak/>
        <w:t>Riaditeľ strednej školy zverejní na výveske školy a na webovom sídle školy zoznam</w:t>
      </w:r>
    </w:p>
    <w:p w14:paraId="6E7E170D" w14:textId="77777777" w:rsidR="00C52634" w:rsidRPr="00C52634" w:rsidRDefault="00C52634" w:rsidP="00C52634">
      <w:pPr>
        <w:spacing w:line="276" w:lineRule="auto"/>
        <w:rPr>
          <w:color w:val="000000"/>
          <w:lang w:eastAsia="sk-SK"/>
        </w:rPr>
      </w:pPr>
      <w:r w:rsidRPr="00C52634">
        <w:rPr>
          <w:color w:val="000000"/>
          <w:lang w:eastAsia="sk-SK"/>
        </w:rPr>
        <w:t xml:space="preserve">uchádzačov podľa výsledkov prijímacieho konania </w:t>
      </w:r>
      <w:r w:rsidRPr="00C52634">
        <w:rPr>
          <w:b/>
          <w:bCs/>
          <w:color w:val="000000"/>
          <w:lang w:eastAsia="sk-SK"/>
        </w:rPr>
        <w:t>21. júna 2024</w:t>
      </w:r>
      <w:r w:rsidRPr="00C52634">
        <w:rPr>
          <w:color w:val="000000"/>
          <w:lang w:eastAsia="sk-SK"/>
        </w:rPr>
        <w:t xml:space="preserve"> (v čase od 0:00 do 23:59</w:t>
      </w:r>
    </w:p>
    <w:p w14:paraId="764751E5" w14:textId="77777777" w:rsidR="00C52634" w:rsidRPr="00C52634" w:rsidRDefault="00C52634" w:rsidP="00C52634">
      <w:pPr>
        <w:spacing w:line="276" w:lineRule="auto"/>
        <w:rPr>
          <w:color w:val="000000"/>
          <w:lang w:eastAsia="sk-SK"/>
        </w:rPr>
      </w:pPr>
      <w:r w:rsidRPr="00C52634">
        <w:rPr>
          <w:color w:val="000000"/>
          <w:lang w:eastAsia="sk-SK"/>
        </w:rPr>
        <w:t>hod.).</w:t>
      </w:r>
    </w:p>
    <w:p w14:paraId="291DB5B4" w14:textId="77777777" w:rsidR="00C52634" w:rsidRPr="00C52634" w:rsidRDefault="00C52634" w:rsidP="00C52634">
      <w:pPr>
        <w:spacing w:line="276" w:lineRule="auto"/>
        <w:rPr>
          <w:color w:val="000000"/>
          <w:lang w:eastAsia="sk-SK"/>
        </w:rPr>
      </w:pPr>
      <w:r w:rsidRPr="00C52634">
        <w:rPr>
          <w:color w:val="000000"/>
          <w:lang w:eastAsia="sk-SK"/>
        </w:rPr>
        <w:t xml:space="preserve">Uchádzač alebo zákonný zástupca neplnoletého uchádzača najneskôr do </w:t>
      </w:r>
      <w:r w:rsidRPr="00C52634">
        <w:rPr>
          <w:b/>
          <w:bCs/>
          <w:color w:val="000000"/>
          <w:lang w:eastAsia="sk-SK"/>
        </w:rPr>
        <w:t>26. júna 2024</w:t>
      </w:r>
      <w:r w:rsidRPr="00C52634">
        <w:rPr>
          <w:color w:val="000000"/>
          <w:lang w:eastAsia="sk-SK"/>
        </w:rPr>
        <w:t xml:space="preserve"> (23:59</w:t>
      </w:r>
    </w:p>
    <w:p w14:paraId="20BC3BA1" w14:textId="22357FBB" w:rsidR="00C52634" w:rsidRDefault="00C52634" w:rsidP="00C52634">
      <w:pPr>
        <w:spacing w:line="276" w:lineRule="auto"/>
        <w:rPr>
          <w:color w:val="000000"/>
          <w:lang w:eastAsia="sk-SK"/>
        </w:rPr>
      </w:pPr>
      <w:r w:rsidRPr="00C52634">
        <w:rPr>
          <w:color w:val="000000"/>
          <w:lang w:eastAsia="sk-SK"/>
        </w:rPr>
        <w:t>hod.) písomne potvrdí strednej škole prijatie na vzdelávanie.</w:t>
      </w:r>
    </w:p>
    <w:p w14:paraId="7971EE17" w14:textId="77777777" w:rsidR="00C52634" w:rsidRDefault="00C52634" w:rsidP="00C52634">
      <w:pPr>
        <w:spacing w:line="276" w:lineRule="auto"/>
        <w:rPr>
          <w:color w:val="000000"/>
          <w:lang w:eastAsia="sk-SK"/>
        </w:rPr>
      </w:pPr>
    </w:p>
    <w:p w14:paraId="44D0CA8F" w14:textId="100FA603" w:rsidR="000D00A9" w:rsidRPr="0036068C" w:rsidRDefault="000D00A9" w:rsidP="000D00A9">
      <w:pPr>
        <w:spacing w:line="276" w:lineRule="auto"/>
        <w:rPr>
          <w:color w:val="00B050"/>
          <w:lang w:eastAsia="sk-SK"/>
        </w:rPr>
      </w:pPr>
      <w:r w:rsidRPr="006703ED">
        <w:rPr>
          <w:color w:val="000000"/>
          <w:lang w:eastAsia="sk-SK"/>
        </w:rPr>
        <w:t xml:space="preserve">V Tvrdošíne </w:t>
      </w:r>
      <w:r w:rsidR="00FE4446">
        <w:rPr>
          <w:color w:val="000000"/>
          <w:lang w:eastAsia="sk-SK"/>
        </w:rPr>
        <w:t>1</w:t>
      </w:r>
      <w:r w:rsidR="00011956">
        <w:rPr>
          <w:color w:val="000000"/>
          <w:lang w:eastAsia="sk-SK"/>
        </w:rPr>
        <w:t>6</w:t>
      </w:r>
      <w:r w:rsidR="00FE4446">
        <w:rPr>
          <w:color w:val="000000"/>
          <w:lang w:eastAsia="sk-SK"/>
        </w:rPr>
        <w:t>.</w:t>
      </w:r>
      <w:r w:rsidR="002E6F29">
        <w:rPr>
          <w:color w:val="000000"/>
          <w:lang w:eastAsia="sk-SK"/>
        </w:rPr>
        <w:t>11</w:t>
      </w:r>
      <w:r w:rsidRPr="006703ED">
        <w:rPr>
          <w:color w:val="000000"/>
          <w:lang w:eastAsia="sk-SK"/>
        </w:rPr>
        <w:t>.202</w:t>
      </w:r>
      <w:r w:rsidR="00011956">
        <w:rPr>
          <w:color w:val="000000"/>
          <w:lang w:eastAsia="sk-SK"/>
        </w:rPr>
        <w:t>2</w:t>
      </w:r>
    </w:p>
    <w:p w14:paraId="278EB317" w14:textId="77777777" w:rsidR="00A2699C" w:rsidRPr="006703ED" w:rsidRDefault="00A2699C" w:rsidP="000D00A9">
      <w:pPr>
        <w:spacing w:line="276" w:lineRule="auto"/>
        <w:rPr>
          <w:color w:val="000000"/>
          <w:lang w:eastAsia="sk-SK"/>
        </w:rPr>
      </w:pPr>
    </w:p>
    <w:p w14:paraId="18F7A931" w14:textId="77777777" w:rsidR="000D00A9" w:rsidRPr="006703ED" w:rsidRDefault="000D00A9" w:rsidP="000D00A9">
      <w:pPr>
        <w:spacing w:line="276" w:lineRule="auto"/>
        <w:rPr>
          <w:color w:val="000000"/>
          <w:lang w:eastAsia="sk-SK"/>
        </w:rPr>
      </w:pPr>
    </w:p>
    <w:p w14:paraId="7F587B2E" w14:textId="32ACF26A" w:rsidR="00B16A37" w:rsidRPr="006703ED" w:rsidRDefault="000D00A9" w:rsidP="00F27D46">
      <w:pPr>
        <w:spacing w:line="276" w:lineRule="auto"/>
      </w:pPr>
      <w:r w:rsidRPr="006703ED">
        <w:rPr>
          <w:color w:val="000000"/>
          <w:lang w:eastAsia="sk-SK"/>
        </w:rPr>
        <w:t xml:space="preserve">                                                                                                                        Ing. Viliam Gerčák</w:t>
      </w:r>
      <w:r w:rsidRPr="006703ED">
        <w:rPr>
          <w:color w:val="000000"/>
          <w:lang w:eastAsia="sk-SK"/>
        </w:rPr>
        <w:br/>
        <w:t xml:space="preserve">                                                                                                                             riaditeľ školy</w:t>
      </w:r>
    </w:p>
    <w:sectPr w:rsidR="00B16A37" w:rsidRPr="006703ED" w:rsidSect="00B16A37">
      <w:footerReference w:type="default" r:id="rId11"/>
      <w:pgSz w:w="11906" w:h="16838" w:code="9"/>
      <w:pgMar w:top="851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0B5E" w14:textId="77777777" w:rsidR="00721ACB" w:rsidRDefault="00721ACB" w:rsidP="00E3103F">
      <w:r>
        <w:separator/>
      </w:r>
    </w:p>
  </w:endnote>
  <w:endnote w:type="continuationSeparator" w:id="0">
    <w:p w14:paraId="18CBE5D6" w14:textId="77777777" w:rsidR="00721ACB" w:rsidRDefault="00721ACB" w:rsidP="00E3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7234" w14:textId="77777777" w:rsidR="000A4B0E" w:rsidRDefault="000A4B0E" w:rsidP="00E3103F">
    <w:pPr>
      <w:pStyle w:val="Pta"/>
      <w:rPr>
        <w:sz w:val="20"/>
        <w:szCs w:val="20"/>
      </w:rPr>
    </w:pPr>
    <w:r w:rsidRPr="009B0DEA">
      <w:rPr>
        <w:sz w:val="20"/>
        <w:szCs w:val="20"/>
      </w:rPr>
      <w:t>Telefón</w:t>
    </w:r>
    <w:r>
      <w:rPr>
        <w:sz w:val="20"/>
        <w:szCs w:val="20"/>
      </w:rPr>
      <w:t>: 043/5309311</w:t>
    </w:r>
    <w:r>
      <w:rPr>
        <w:sz w:val="20"/>
        <w:szCs w:val="20"/>
      </w:rPr>
      <w:tab/>
      <w:t>IČO: 00517801</w:t>
    </w:r>
    <w:r>
      <w:rPr>
        <w:sz w:val="20"/>
        <w:szCs w:val="20"/>
      </w:rPr>
      <w:tab/>
      <w:t xml:space="preserve">web: </w:t>
    </w:r>
    <w:hyperlink r:id="rId1" w:history="1">
      <w:r w:rsidRPr="00665059">
        <w:rPr>
          <w:rStyle w:val="Hypertextovprepojenie"/>
          <w:sz w:val="20"/>
          <w:szCs w:val="20"/>
        </w:rPr>
        <w:t>http://www.soultv.sk</w:t>
      </w:r>
    </w:hyperlink>
  </w:p>
  <w:p w14:paraId="13A9DF74" w14:textId="77777777" w:rsidR="000A4B0E" w:rsidRDefault="000A4B0E" w:rsidP="00E3103F">
    <w:pPr>
      <w:pStyle w:val="Pta"/>
      <w:rPr>
        <w:sz w:val="20"/>
        <w:szCs w:val="20"/>
      </w:rPr>
    </w:pPr>
    <w:r>
      <w:rPr>
        <w:sz w:val="20"/>
        <w:szCs w:val="20"/>
      </w:rPr>
      <w:tab/>
      <w:t>DIČ: 2020427090</w:t>
    </w:r>
    <w:r>
      <w:rPr>
        <w:sz w:val="20"/>
        <w:szCs w:val="20"/>
      </w:rPr>
      <w:tab/>
      <w:t xml:space="preserve">e-mail: </w:t>
    </w:r>
    <w:hyperlink r:id="rId2" w:history="1">
      <w:r w:rsidRPr="00665059">
        <w:rPr>
          <w:rStyle w:val="Hypertextovprepojenie"/>
          <w:sz w:val="20"/>
          <w:szCs w:val="20"/>
        </w:rPr>
        <w:t>soultv@soultv.sk</w:t>
      </w:r>
    </w:hyperlink>
  </w:p>
  <w:p w14:paraId="76EE1F35" w14:textId="77777777" w:rsidR="000A4B0E" w:rsidRDefault="000A4B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BF0B" w14:textId="77777777" w:rsidR="00721ACB" w:rsidRDefault="00721ACB" w:rsidP="00E3103F">
      <w:r>
        <w:separator/>
      </w:r>
    </w:p>
  </w:footnote>
  <w:footnote w:type="continuationSeparator" w:id="0">
    <w:p w14:paraId="205A598E" w14:textId="77777777" w:rsidR="00721ACB" w:rsidRDefault="00721ACB" w:rsidP="00E3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2E7"/>
    <w:multiLevelType w:val="hybridMultilevel"/>
    <w:tmpl w:val="B9FC9E92"/>
    <w:lvl w:ilvl="0" w:tplc="041B000F">
      <w:start w:val="1"/>
      <w:numFmt w:val="decimal"/>
      <w:lvlText w:val="%1.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B19736E"/>
    <w:multiLevelType w:val="hybridMultilevel"/>
    <w:tmpl w:val="379CC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31FD"/>
    <w:multiLevelType w:val="hybridMultilevel"/>
    <w:tmpl w:val="D5A6DA38"/>
    <w:lvl w:ilvl="0" w:tplc="1D5EE10E">
      <w:start w:val="1"/>
      <w:numFmt w:val="lowerLetter"/>
      <w:lvlText w:val="%1)"/>
      <w:lvlJc w:val="left"/>
      <w:pPr>
        <w:ind w:left="1358" w:hanging="360"/>
      </w:pPr>
      <w:rPr>
        <w:rFonts w:hint="default"/>
        <w:spacing w:val="-1"/>
        <w:w w:val="99"/>
        <w:lang w:val="sk-SK" w:eastAsia="en-US" w:bidi="ar-SA"/>
      </w:rPr>
    </w:lvl>
    <w:lvl w:ilvl="1" w:tplc="91841546">
      <w:numFmt w:val="bullet"/>
      <w:lvlText w:val="•"/>
      <w:lvlJc w:val="left"/>
      <w:pPr>
        <w:ind w:left="2198" w:hanging="360"/>
      </w:pPr>
      <w:rPr>
        <w:rFonts w:hint="default"/>
        <w:lang w:val="sk-SK" w:eastAsia="en-US" w:bidi="ar-SA"/>
      </w:rPr>
    </w:lvl>
    <w:lvl w:ilvl="2" w:tplc="8F02CF32">
      <w:numFmt w:val="bullet"/>
      <w:lvlText w:val="•"/>
      <w:lvlJc w:val="left"/>
      <w:pPr>
        <w:ind w:left="3037" w:hanging="360"/>
      </w:pPr>
      <w:rPr>
        <w:rFonts w:hint="default"/>
        <w:lang w:val="sk-SK" w:eastAsia="en-US" w:bidi="ar-SA"/>
      </w:rPr>
    </w:lvl>
    <w:lvl w:ilvl="3" w:tplc="6608DEA0">
      <w:numFmt w:val="bullet"/>
      <w:lvlText w:val="•"/>
      <w:lvlJc w:val="left"/>
      <w:pPr>
        <w:ind w:left="3875" w:hanging="360"/>
      </w:pPr>
      <w:rPr>
        <w:rFonts w:hint="default"/>
        <w:lang w:val="sk-SK" w:eastAsia="en-US" w:bidi="ar-SA"/>
      </w:rPr>
    </w:lvl>
    <w:lvl w:ilvl="4" w:tplc="2EFA9BBA">
      <w:numFmt w:val="bullet"/>
      <w:lvlText w:val="•"/>
      <w:lvlJc w:val="left"/>
      <w:pPr>
        <w:ind w:left="4714" w:hanging="360"/>
      </w:pPr>
      <w:rPr>
        <w:rFonts w:hint="default"/>
        <w:lang w:val="sk-SK" w:eastAsia="en-US" w:bidi="ar-SA"/>
      </w:rPr>
    </w:lvl>
    <w:lvl w:ilvl="5" w:tplc="96D28E06">
      <w:numFmt w:val="bullet"/>
      <w:lvlText w:val="•"/>
      <w:lvlJc w:val="left"/>
      <w:pPr>
        <w:ind w:left="5553" w:hanging="360"/>
      </w:pPr>
      <w:rPr>
        <w:rFonts w:hint="default"/>
        <w:lang w:val="sk-SK" w:eastAsia="en-US" w:bidi="ar-SA"/>
      </w:rPr>
    </w:lvl>
    <w:lvl w:ilvl="6" w:tplc="1BF619DC">
      <w:numFmt w:val="bullet"/>
      <w:lvlText w:val="•"/>
      <w:lvlJc w:val="left"/>
      <w:pPr>
        <w:ind w:left="6391" w:hanging="360"/>
      </w:pPr>
      <w:rPr>
        <w:rFonts w:hint="default"/>
        <w:lang w:val="sk-SK" w:eastAsia="en-US" w:bidi="ar-SA"/>
      </w:rPr>
    </w:lvl>
    <w:lvl w:ilvl="7" w:tplc="78F6FF4A">
      <w:numFmt w:val="bullet"/>
      <w:lvlText w:val="•"/>
      <w:lvlJc w:val="left"/>
      <w:pPr>
        <w:ind w:left="7230" w:hanging="360"/>
      </w:pPr>
      <w:rPr>
        <w:rFonts w:hint="default"/>
        <w:lang w:val="sk-SK" w:eastAsia="en-US" w:bidi="ar-SA"/>
      </w:rPr>
    </w:lvl>
    <w:lvl w:ilvl="8" w:tplc="42E224C6">
      <w:numFmt w:val="bullet"/>
      <w:lvlText w:val="•"/>
      <w:lvlJc w:val="left"/>
      <w:pPr>
        <w:ind w:left="8069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0D7B547F"/>
    <w:multiLevelType w:val="hybridMultilevel"/>
    <w:tmpl w:val="79507336"/>
    <w:lvl w:ilvl="0" w:tplc="CD14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5954"/>
    <w:multiLevelType w:val="hybridMultilevel"/>
    <w:tmpl w:val="D9E6D29E"/>
    <w:lvl w:ilvl="0" w:tplc="4D229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76D41"/>
    <w:multiLevelType w:val="hybridMultilevel"/>
    <w:tmpl w:val="85323E42"/>
    <w:lvl w:ilvl="0" w:tplc="C8E6B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9107D"/>
    <w:multiLevelType w:val="hybridMultilevel"/>
    <w:tmpl w:val="732849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839"/>
    <w:multiLevelType w:val="hybridMultilevel"/>
    <w:tmpl w:val="9B942B8A"/>
    <w:lvl w:ilvl="0" w:tplc="C51C3E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C5914"/>
    <w:multiLevelType w:val="hybridMultilevel"/>
    <w:tmpl w:val="4E441732"/>
    <w:lvl w:ilvl="0" w:tplc="041B0017">
      <w:start w:val="1"/>
      <w:numFmt w:val="lowerLetter"/>
      <w:lvlText w:val="%1)"/>
      <w:lvlJc w:val="left"/>
      <w:pPr>
        <w:ind w:left="1200" w:hanging="360"/>
      </w:p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0D"/>
    <w:rsid w:val="00011956"/>
    <w:rsid w:val="000211D5"/>
    <w:rsid w:val="00023C37"/>
    <w:rsid w:val="000268E2"/>
    <w:rsid w:val="00035E18"/>
    <w:rsid w:val="000414BF"/>
    <w:rsid w:val="00041E01"/>
    <w:rsid w:val="00042B62"/>
    <w:rsid w:val="0005353B"/>
    <w:rsid w:val="0005628D"/>
    <w:rsid w:val="0006516C"/>
    <w:rsid w:val="00075CCE"/>
    <w:rsid w:val="000A4B0E"/>
    <w:rsid w:val="000B0CBD"/>
    <w:rsid w:val="000B0F17"/>
    <w:rsid w:val="000B371E"/>
    <w:rsid w:val="000B6033"/>
    <w:rsid w:val="000C3EF7"/>
    <w:rsid w:val="000C5214"/>
    <w:rsid w:val="000D00A9"/>
    <w:rsid w:val="000D44CA"/>
    <w:rsid w:val="00100570"/>
    <w:rsid w:val="00126583"/>
    <w:rsid w:val="00135A14"/>
    <w:rsid w:val="00143940"/>
    <w:rsid w:val="001456E7"/>
    <w:rsid w:val="00150238"/>
    <w:rsid w:val="00171B27"/>
    <w:rsid w:val="00177A09"/>
    <w:rsid w:val="00181CAC"/>
    <w:rsid w:val="001915DF"/>
    <w:rsid w:val="00197B00"/>
    <w:rsid w:val="001A53E8"/>
    <w:rsid w:val="001B2015"/>
    <w:rsid w:val="001D0BF6"/>
    <w:rsid w:val="001E28A2"/>
    <w:rsid w:val="001E4AC7"/>
    <w:rsid w:val="001F1CC1"/>
    <w:rsid w:val="001F2F97"/>
    <w:rsid w:val="002061FF"/>
    <w:rsid w:val="00207700"/>
    <w:rsid w:val="00210A49"/>
    <w:rsid w:val="00217F58"/>
    <w:rsid w:val="00221BB3"/>
    <w:rsid w:val="00233AC3"/>
    <w:rsid w:val="002365DB"/>
    <w:rsid w:val="002371ED"/>
    <w:rsid w:val="00237CD8"/>
    <w:rsid w:val="00240674"/>
    <w:rsid w:val="00252020"/>
    <w:rsid w:val="00252CDD"/>
    <w:rsid w:val="00275EE6"/>
    <w:rsid w:val="00291161"/>
    <w:rsid w:val="00291C2B"/>
    <w:rsid w:val="00293B7E"/>
    <w:rsid w:val="002B74A6"/>
    <w:rsid w:val="002C7773"/>
    <w:rsid w:val="002D3B5A"/>
    <w:rsid w:val="002E6F29"/>
    <w:rsid w:val="002F526D"/>
    <w:rsid w:val="0030040A"/>
    <w:rsid w:val="00321DFC"/>
    <w:rsid w:val="0033613C"/>
    <w:rsid w:val="0036068C"/>
    <w:rsid w:val="00374268"/>
    <w:rsid w:val="0037528E"/>
    <w:rsid w:val="0037570C"/>
    <w:rsid w:val="00377980"/>
    <w:rsid w:val="00383460"/>
    <w:rsid w:val="0039087F"/>
    <w:rsid w:val="00395F1C"/>
    <w:rsid w:val="003A44DA"/>
    <w:rsid w:val="003B36DB"/>
    <w:rsid w:val="003D372E"/>
    <w:rsid w:val="003E3CCD"/>
    <w:rsid w:val="003E67A8"/>
    <w:rsid w:val="003F18EF"/>
    <w:rsid w:val="004059DE"/>
    <w:rsid w:val="00406D10"/>
    <w:rsid w:val="00406DDF"/>
    <w:rsid w:val="004256C3"/>
    <w:rsid w:val="00425DA4"/>
    <w:rsid w:val="004529F9"/>
    <w:rsid w:val="00465410"/>
    <w:rsid w:val="00476941"/>
    <w:rsid w:val="00481087"/>
    <w:rsid w:val="00484579"/>
    <w:rsid w:val="004A34CC"/>
    <w:rsid w:val="004B3D22"/>
    <w:rsid w:val="004B495D"/>
    <w:rsid w:val="004F1CA2"/>
    <w:rsid w:val="0050658C"/>
    <w:rsid w:val="005072C1"/>
    <w:rsid w:val="0051388C"/>
    <w:rsid w:val="005156F8"/>
    <w:rsid w:val="00526276"/>
    <w:rsid w:val="005344E7"/>
    <w:rsid w:val="00561D84"/>
    <w:rsid w:val="00567D7F"/>
    <w:rsid w:val="00582535"/>
    <w:rsid w:val="005946FD"/>
    <w:rsid w:val="00594D46"/>
    <w:rsid w:val="005A2577"/>
    <w:rsid w:val="005A60FB"/>
    <w:rsid w:val="005B7564"/>
    <w:rsid w:val="005D1B76"/>
    <w:rsid w:val="005D493D"/>
    <w:rsid w:val="005F2850"/>
    <w:rsid w:val="006011E9"/>
    <w:rsid w:val="00601D7F"/>
    <w:rsid w:val="00612104"/>
    <w:rsid w:val="00616645"/>
    <w:rsid w:val="00621624"/>
    <w:rsid w:val="00634156"/>
    <w:rsid w:val="00662022"/>
    <w:rsid w:val="00663092"/>
    <w:rsid w:val="0066441E"/>
    <w:rsid w:val="006703ED"/>
    <w:rsid w:val="00694E69"/>
    <w:rsid w:val="006D731F"/>
    <w:rsid w:val="006F027B"/>
    <w:rsid w:val="006F1136"/>
    <w:rsid w:val="006F2206"/>
    <w:rsid w:val="0070560E"/>
    <w:rsid w:val="007129AB"/>
    <w:rsid w:val="00721ACB"/>
    <w:rsid w:val="0073182D"/>
    <w:rsid w:val="00734852"/>
    <w:rsid w:val="00743712"/>
    <w:rsid w:val="007657CA"/>
    <w:rsid w:val="0078231F"/>
    <w:rsid w:val="00787197"/>
    <w:rsid w:val="007901D6"/>
    <w:rsid w:val="007B1674"/>
    <w:rsid w:val="007B5D94"/>
    <w:rsid w:val="007B6F36"/>
    <w:rsid w:val="007C16FC"/>
    <w:rsid w:val="007D7749"/>
    <w:rsid w:val="007F0DB8"/>
    <w:rsid w:val="007F7796"/>
    <w:rsid w:val="00801015"/>
    <w:rsid w:val="00804589"/>
    <w:rsid w:val="00811678"/>
    <w:rsid w:val="00814498"/>
    <w:rsid w:val="00815B28"/>
    <w:rsid w:val="0081768C"/>
    <w:rsid w:val="00836C02"/>
    <w:rsid w:val="00836E33"/>
    <w:rsid w:val="008377BD"/>
    <w:rsid w:val="00842D67"/>
    <w:rsid w:val="00850556"/>
    <w:rsid w:val="00861C26"/>
    <w:rsid w:val="0086460D"/>
    <w:rsid w:val="008A2BC7"/>
    <w:rsid w:val="008C01E0"/>
    <w:rsid w:val="008F058C"/>
    <w:rsid w:val="008F7B48"/>
    <w:rsid w:val="00900008"/>
    <w:rsid w:val="0090296C"/>
    <w:rsid w:val="00915B4F"/>
    <w:rsid w:val="00921410"/>
    <w:rsid w:val="00921772"/>
    <w:rsid w:val="009264A3"/>
    <w:rsid w:val="00932F00"/>
    <w:rsid w:val="00944F90"/>
    <w:rsid w:val="009530D2"/>
    <w:rsid w:val="0096112B"/>
    <w:rsid w:val="00966E95"/>
    <w:rsid w:val="00974B7D"/>
    <w:rsid w:val="009870EA"/>
    <w:rsid w:val="0099168E"/>
    <w:rsid w:val="00993160"/>
    <w:rsid w:val="009A6A10"/>
    <w:rsid w:val="009A7077"/>
    <w:rsid w:val="009B634C"/>
    <w:rsid w:val="009C0FA7"/>
    <w:rsid w:val="009D4346"/>
    <w:rsid w:val="00A0116F"/>
    <w:rsid w:val="00A03305"/>
    <w:rsid w:val="00A2699C"/>
    <w:rsid w:val="00A27226"/>
    <w:rsid w:val="00A36853"/>
    <w:rsid w:val="00A45B4A"/>
    <w:rsid w:val="00A45CAE"/>
    <w:rsid w:val="00A54F4E"/>
    <w:rsid w:val="00A609E8"/>
    <w:rsid w:val="00A62AD9"/>
    <w:rsid w:val="00A67196"/>
    <w:rsid w:val="00A824B7"/>
    <w:rsid w:val="00A85530"/>
    <w:rsid w:val="00A869C2"/>
    <w:rsid w:val="00A92441"/>
    <w:rsid w:val="00A944A4"/>
    <w:rsid w:val="00A95F5C"/>
    <w:rsid w:val="00AB6AC6"/>
    <w:rsid w:val="00AE16D2"/>
    <w:rsid w:val="00AE5544"/>
    <w:rsid w:val="00AE73BF"/>
    <w:rsid w:val="00AE793D"/>
    <w:rsid w:val="00B07954"/>
    <w:rsid w:val="00B16A37"/>
    <w:rsid w:val="00B17920"/>
    <w:rsid w:val="00B20563"/>
    <w:rsid w:val="00B224CF"/>
    <w:rsid w:val="00B34367"/>
    <w:rsid w:val="00B361DE"/>
    <w:rsid w:val="00B50D68"/>
    <w:rsid w:val="00B538C9"/>
    <w:rsid w:val="00B604DB"/>
    <w:rsid w:val="00B611A6"/>
    <w:rsid w:val="00B72B46"/>
    <w:rsid w:val="00B80D8E"/>
    <w:rsid w:val="00B8317A"/>
    <w:rsid w:val="00B83543"/>
    <w:rsid w:val="00B93C1B"/>
    <w:rsid w:val="00BA1AEC"/>
    <w:rsid w:val="00BB5FD3"/>
    <w:rsid w:val="00BD1A0A"/>
    <w:rsid w:val="00BE28AE"/>
    <w:rsid w:val="00BE2AA5"/>
    <w:rsid w:val="00BE6C2A"/>
    <w:rsid w:val="00BF17BE"/>
    <w:rsid w:val="00BF5FFE"/>
    <w:rsid w:val="00BF7AA8"/>
    <w:rsid w:val="00C04346"/>
    <w:rsid w:val="00C073B5"/>
    <w:rsid w:val="00C17119"/>
    <w:rsid w:val="00C17128"/>
    <w:rsid w:val="00C31F1D"/>
    <w:rsid w:val="00C33407"/>
    <w:rsid w:val="00C468C8"/>
    <w:rsid w:val="00C504E2"/>
    <w:rsid w:val="00C52634"/>
    <w:rsid w:val="00C55275"/>
    <w:rsid w:val="00C55D98"/>
    <w:rsid w:val="00C71B40"/>
    <w:rsid w:val="00C74858"/>
    <w:rsid w:val="00C7747D"/>
    <w:rsid w:val="00CC6F6D"/>
    <w:rsid w:val="00CE78E3"/>
    <w:rsid w:val="00CF589D"/>
    <w:rsid w:val="00D2082C"/>
    <w:rsid w:val="00D37871"/>
    <w:rsid w:val="00D415C9"/>
    <w:rsid w:val="00D4727F"/>
    <w:rsid w:val="00D50988"/>
    <w:rsid w:val="00D6107A"/>
    <w:rsid w:val="00D62ECF"/>
    <w:rsid w:val="00D7357A"/>
    <w:rsid w:val="00D8459D"/>
    <w:rsid w:val="00D9679F"/>
    <w:rsid w:val="00D97FFD"/>
    <w:rsid w:val="00DA799C"/>
    <w:rsid w:val="00DB34CB"/>
    <w:rsid w:val="00DB421B"/>
    <w:rsid w:val="00DC2A8A"/>
    <w:rsid w:val="00DC4E1D"/>
    <w:rsid w:val="00DD5238"/>
    <w:rsid w:val="00DF5D77"/>
    <w:rsid w:val="00E07623"/>
    <w:rsid w:val="00E252D7"/>
    <w:rsid w:val="00E3103F"/>
    <w:rsid w:val="00E45045"/>
    <w:rsid w:val="00E516D9"/>
    <w:rsid w:val="00E54D2B"/>
    <w:rsid w:val="00E600D3"/>
    <w:rsid w:val="00E65ABF"/>
    <w:rsid w:val="00E7154B"/>
    <w:rsid w:val="00E719AD"/>
    <w:rsid w:val="00E867D2"/>
    <w:rsid w:val="00E93276"/>
    <w:rsid w:val="00E95251"/>
    <w:rsid w:val="00E9560D"/>
    <w:rsid w:val="00EA6C98"/>
    <w:rsid w:val="00EC36BC"/>
    <w:rsid w:val="00EF508D"/>
    <w:rsid w:val="00EF58DB"/>
    <w:rsid w:val="00F02EB4"/>
    <w:rsid w:val="00F224A9"/>
    <w:rsid w:val="00F24EDD"/>
    <w:rsid w:val="00F27D46"/>
    <w:rsid w:val="00F60DC5"/>
    <w:rsid w:val="00F61672"/>
    <w:rsid w:val="00F66506"/>
    <w:rsid w:val="00F67218"/>
    <w:rsid w:val="00F937C8"/>
    <w:rsid w:val="00FB6EF7"/>
    <w:rsid w:val="00FC03B4"/>
    <w:rsid w:val="00FC1903"/>
    <w:rsid w:val="00FD06E8"/>
    <w:rsid w:val="00FE062F"/>
    <w:rsid w:val="00FE4446"/>
    <w:rsid w:val="00FF4FB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4D5F1"/>
  <w15:docId w15:val="{E421CE6D-2659-465E-8009-CDFB4139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197B00"/>
    <w:pPr>
      <w:widowControl w:val="0"/>
      <w:autoSpaceDE w:val="0"/>
      <w:autoSpaceDN w:val="0"/>
      <w:ind w:left="28"/>
      <w:outlineLvl w:val="0"/>
    </w:pPr>
    <w:rPr>
      <w:b/>
      <w:bCs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6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646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60D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31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10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nhideWhenUsed/>
    <w:rsid w:val="00E31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310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E3103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35E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razn">
    <w:name w:val="Strong"/>
    <w:uiPriority w:val="22"/>
    <w:qFormat/>
    <w:rsid w:val="000D00A9"/>
    <w:rPr>
      <w:b/>
      <w:bCs/>
    </w:rPr>
  </w:style>
  <w:style w:type="paragraph" w:customStyle="1" w:styleId="Default">
    <w:name w:val="Default"/>
    <w:rsid w:val="000D0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6703ED"/>
    <w:pPr>
      <w:widowControl w:val="0"/>
      <w:autoSpaceDE w:val="0"/>
      <w:autoSpaceDN w:val="0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6703ED"/>
    <w:rPr>
      <w:rFonts w:ascii="Times New Roman" w:eastAsia="Times New Roman" w:hAnsi="Times New Roman" w:cs="Times New Roman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703ED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C04346"/>
    <w:pPr>
      <w:spacing w:before="100" w:beforeAutospacing="1" w:after="100" w:afterAutospacing="1"/>
    </w:pPr>
    <w:rPr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97B0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sltv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ultv@soultv.sk" TargetMode="External"/><Relationship Id="rId1" Type="http://schemas.openxmlformats.org/officeDocument/2006/relationships/hyperlink" Target="http://www.soult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FE2F-7522-485C-B491-E6203D92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Júlia Šišková</cp:lastModifiedBy>
  <cp:revision>3</cp:revision>
  <cp:lastPrinted>2023-11-13T09:08:00Z</cp:lastPrinted>
  <dcterms:created xsi:type="dcterms:W3CDTF">2023-12-01T07:04:00Z</dcterms:created>
  <dcterms:modified xsi:type="dcterms:W3CDTF">2023-12-01T07:18:00Z</dcterms:modified>
</cp:coreProperties>
</file>